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0F85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37292487" w14:textId="7343FA74" w:rsidR="00D34000" w:rsidRPr="00541AFA" w:rsidRDefault="00D34000" w:rsidP="00642C38">
      <w:r>
        <w:t xml:space="preserve">Sayın </w:t>
      </w:r>
      <w:proofErr w:type="gramStart"/>
      <w:r w:rsidR="00110A35" w:rsidRPr="00B666C6">
        <w:rPr>
          <w:highlight w:val="yellow"/>
        </w:rPr>
        <w:t>……………………………………………………………………………</w:t>
      </w:r>
      <w:proofErr w:type="gramEnd"/>
    </w:p>
    <w:p w14:paraId="406B2643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69A79C4C" w14:textId="77777777" w:rsidR="00D34000" w:rsidRPr="00541AFA" w:rsidRDefault="00D34000" w:rsidP="00642C38">
      <w:r w:rsidRPr="00541AFA">
        <w:tab/>
      </w:r>
    </w:p>
    <w:p w14:paraId="16F94B09" w14:textId="77777777" w:rsidR="00110A35" w:rsidRDefault="00110A35" w:rsidP="00110A35">
      <w:pPr>
        <w:ind w:firstLine="708"/>
      </w:pPr>
      <w:r w:rsidRPr="00541AFA">
        <w:t>Bilgi ve</w:t>
      </w:r>
      <w:r>
        <w:t xml:space="preserve"> gereğini rica ederim </w:t>
      </w:r>
      <w:proofErr w:type="gramStart"/>
      <w:r>
        <w:t>24/11/2021</w:t>
      </w:r>
      <w:proofErr w:type="gramEnd"/>
    </w:p>
    <w:p w14:paraId="270CA0EB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2A862B4B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7837A081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091560EA" w14:textId="77777777" w:rsidR="00D34000" w:rsidRPr="00541AFA" w:rsidRDefault="00D34000" w:rsidP="00642C38">
      <w:pPr>
        <w:jc w:val="center"/>
        <w:rPr>
          <w:bCs/>
        </w:rPr>
      </w:pPr>
    </w:p>
    <w:p w14:paraId="1433A1CA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1BD27F61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756D5A2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7F290AB8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648D32A5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110A35" w:rsidRPr="00BA227A" w14:paraId="038DCB17" w14:textId="77777777" w:rsidTr="003B4BD2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553339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449AD943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110A35" w:rsidRPr="00BA227A" w14:paraId="7DC6A9F5" w14:textId="77777777" w:rsidTr="003B4BD2">
        <w:trPr>
          <w:trHeight w:val="265"/>
        </w:trPr>
        <w:tc>
          <w:tcPr>
            <w:tcW w:w="5382" w:type="dxa"/>
            <w:gridSpan w:val="3"/>
          </w:tcPr>
          <w:p w14:paraId="71B4EC79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44E0C3DC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110A35" w:rsidRPr="00BA227A" w14:paraId="6E6E9C56" w14:textId="77777777" w:rsidTr="003B4BD2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49731071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5E4AA361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706AA264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5E4D495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6BC3483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2D37845F" w14:textId="77777777" w:rsidR="00110A35" w:rsidRDefault="00110A35" w:rsidP="003B4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45DDF0E0" w14:textId="77777777" w:rsidR="00110A35" w:rsidRPr="00433FAA" w:rsidRDefault="00110A35" w:rsidP="003B4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10A35" w:rsidRPr="008352FF" w14:paraId="7ED66E95" w14:textId="77777777" w:rsidTr="003B4BD2">
        <w:trPr>
          <w:trHeight w:val="3397"/>
        </w:trPr>
        <w:tc>
          <w:tcPr>
            <w:tcW w:w="448" w:type="dxa"/>
            <w:vMerge w:val="restart"/>
          </w:tcPr>
          <w:p w14:paraId="24707CB7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0A6D3A7F" w14:textId="3073149A" w:rsidR="00110A35" w:rsidRPr="00B666C6" w:rsidRDefault="00110A35" w:rsidP="00110A35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D603F6">
              <w:rPr>
                <w:bCs/>
                <w:color w:val="000000"/>
              </w:rPr>
              <w:t xml:space="preserve">Bilişim Operasyonlarına Yönelik Faaliyetlerinin Kurumsallaşması, Markalaşması İçin Sağlanacak Eğitim Ve </w:t>
            </w:r>
            <w:proofErr w:type="spellStart"/>
            <w:r w:rsidRPr="00D603F6">
              <w:rPr>
                <w:bCs/>
                <w:color w:val="000000"/>
              </w:rPr>
              <w:t>Mentorluk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69CE97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273007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6A46BA" w14:textId="77777777" w:rsidR="00110A35" w:rsidRDefault="00110A35" w:rsidP="003B4BD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0727FA4E" w14:textId="77777777" w:rsidR="00110A35" w:rsidRPr="00031B16" w:rsidRDefault="00110A35" w:rsidP="003B4BD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  <w:p w14:paraId="23BA46AC" w14:textId="77777777" w:rsidR="00110A35" w:rsidRPr="00031B16" w:rsidRDefault="00110A35" w:rsidP="003B4BD2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3C360123" w14:textId="77777777" w:rsidR="00110A35" w:rsidRPr="00B666C6" w:rsidRDefault="00110A35" w:rsidP="003B4BD2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110A35" w:rsidRPr="00BA227A" w14:paraId="5924EC1E" w14:textId="77777777" w:rsidTr="003B4BD2">
        <w:trPr>
          <w:trHeight w:val="535"/>
        </w:trPr>
        <w:tc>
          <w:tcPr>
            <w:tcW w:w="448" w:type="dxa"/>
            <w:vMerge/>
          </w:tcPr>
          <w:p w14:paraId="035D464A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C5E379C" w14:textId="77777777" w:rsidR="00110A35" w:rsidRPr="00AC352B" w:rsidRDefault="00110A35" w:rsidP="003B4BD2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35883463" w14:textId="77777777" w:rsidR="00110A35" w:rsidRPr="00646616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B666C6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54E9634" w14:textId="77777777" w:rsidR="00110A35" w:rsidRPr="00031B16" w:rsidRDefault="00110A35" w:rsidP="003B4BD2">
            <w:pPr>
              <w:rPr>
                <w:b/>
                <w:sz w:val="22"/>
                <w:szCs w:val="22"/>
              </w:rPr>
            </w:pPr>
          </w:p>
          <w:p w14:paraId="72E5135E" w14:textId="77777777" w:rsidR="00110A35" w:rsidRPr="00031B16" w:rsidRDefault="00110A35" w:rsidP="003B4BD2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110A35" w:rsidRPr="00BA227A" w14:paraId="12B3F36A" w14:textId="77777777" w:rsidTr="003B4BD2">
        <w:trPr>
          <w:trHeight w:val="535"/>
        </w:trPr>
        <w:tc>
          <w:tcPr>
            <w:tcW w:w="448" w:type="dxa"/>
            <w:vMerge/>
          </w:tcPr>
          <w:p w14:paraId="7883152F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7D0A78E" w14:textId="77777777" w:rsidR="00110A35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AB8D99C" w14:textId="77777777" w:rsidR="00110A35" w:rsidRPr="00646616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20812C83" w14:textId="77777777" w:rsidR="00110A35" w:rsidRPr="0092144B" w:rsidRDefault="00110A35" w:rsidP="003B4BD2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1695545E" w14:textId="77777777" w:rsidR="00110A35" w:rsidRPr="00031B16" w:rsidRDefault="00110A35" w:rsidP="003B4BD2">
            <w:pPr>
              <w:rPr>
                <w:b/>
                <w:sz w:val="22"/>
                <w:szCs w:val="22"/>
              </w:rPr>
            </w:pPr>
          </w:p>
          <w:p w14:paraId="79D24527" w14:textId="77777777" w:rsidR="00110A35" w:rsidRPr="00031B16" w:rsidRDefault="00110A35" w:rsidP="003B4BD2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54BC7ED6" w14:textId="77777777" w:rsidR="00D34000" w:rsidRDefault="00D34000" w:rsidP="008E6FB9">
      <w:pPr>
        <w:rPr>
          <w:b/>
          <w:bCs/>
        </w:rPr>
      </w:pPr>
    </w:p>
    <w:p w14:paraId="1C8DE1EE" w14:textId="77777777" w:rsidR="00110A35" w:rsidRDefault="00110A35" w:rsidP="008E6FB9">
      <w:pPr>
        <w:rPr>
          <w:b/>
          <w:bCs/>
        </w:rPr>
      </w:pPr>
    </w:p>
    <w:p w14:paraId="0A2138B0" w14:textId="77777777" w:rsidR="00110A35" w:rsidRDefault="00110A35" w:rsidP="008E6FB9">
      <w:pPr>
        <w:rPr>
          <w:b/>
          <w:bCs/>
        </w:rPr>
      </w:pPr>
    </w:p>
    <w:p w14:paraId="37886785" w14:textId="77777777" w:rsidR="00110A35" w:rsidRDefault="00110A35" w:rsidP="008E6FB9">
      <w:pPr>
        <w:rPr>
          <w:b/>
          <w:bCs/>
        </w:rPr>
      </w:pPr>
    </w:p>
    <w:p w14:paraId="06F819E9" w14:textId="77777777" w:rsidR="00110A35" w:rsidRDefault="00110A35" w:rsidP="008E6FB9">
      <w:pPr>
        <w:rPr>
          <w:b/>
          <w:bCs/>
        </w:rPr>
      </w:pPr>
    </w:p>
    <w:p w14:paraId="7706A2C8" w14:textId="3581CA45" w:rsidR="00B31AB9" w:rsidRDefault="00B31AB9" w:rsidP="008E6FB9">
      <w:pPr>
        <w:rPr>
          <w:b/>
          <w:bCs/>
        </w:rPr>
      </w:pPr>
    </w:p>
    <w:p w14:paraId="4F398B30" w14:textId="6D9D8D45" w:rsidR="00110A35" w:rsidRPr="00B31AB9" w:rsidRDefault="00B31AB9" w:rsidP="00B31AB9">
      <w:pPr>
        <w:tabs>
          <w:tab w:val="left" w:pos="3336"/>
        </w:tabs>
      </w:pPr>
      <w:r>
        <w:tab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14:paraId="5B2452BA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5E5AC429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06C2DFDB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90C0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BCDCD" w14:textId="77777777" w:rsidR="00E84728" w:rsidRPr="00110A35" w:rsidRDefault="00D603F6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0A35">
              <w:rPr>
                <w:rFonts w:ascii="Arial" w:hAnsi="Arial" w:cs="Arial"/>
                <w:bCs/>
                <w:sz w:val="22"/>
                <w:szCs w:val="22"/>
              </w:rPr>
              <w:t>TRC1/21</w:t>
            </w:r>
            <w:r w:rsidR="00F053C8" w:rsidRPr="00110A3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110A35">
              <w:rPr>
                <w:rFonts w:ascii="Arial" w:hAnsi="Arial" w:cs="Arial"/>
                <w:bCs/>
                <w:sz w:val="22"/>
                <w:szCs w:val="22"/>
              </w:rPr>
              <w:t>YD_</w:t>
            </w:r>
            <w:r w:rsidR="00F053C8" w:rsidRPr="00110A35">
              <w:rPr>
                <w:rFonts w:ascii="Arial" w:hAnsi="Arial" w:cs="Arial"/>
                <w:bCs/>
                <w:sz w:val="22"/>
                <w:szCs w:val="22"/>
              </w:rPr>
              <w:t>TD/ 00</w:t>
            </w:r>
            <w:r w:rsidRPr="00110A35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</w:tr>
      <w:tr w:rsidR="00E84728" w:rsidRPr="00345B59" w14:paraId="2CB8A8DD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98BD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  <w:p w14:paraId="4D7A961A" w14:textId="77777777" w:rsidR="00E84728" w:rsidRPr="00345B59" w:rsidRDefault="00E84728" w:rsidP="00C667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3EA1" w14:textId="77777777" w:rsidR="00E84728" w:rsidRPr="00110A35" w:rsidRDefault="00D603F6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0A35">
              <w:rPr>
                <w:rFonts w:ascii="Arial" w:hAnsi="Arial" w:cs="Arial"/>
                <w:bCs/>
                <w:sz w:val="22"/>
                <w:szCs w:val="22"/>
              </w:rPr>
              <w:t>Tempo Çağrı Merkezi Ve İş Süreçleri Dış Kaynak Hizmetleri Ticaret Anonim Şirketi Adıyaman Şubesi</w:t>
            </w:r>
            <w:r w:rsidR="00BA4C8E" w:rsidRPr="00110A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84728" w:rsidRPr="00345B59" w14:paraId="74FE01E6" w14:textId="77777777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0239" w14:textId="77777777"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14:paraId="16E919AE" w14:textId="77777777"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DAF1" w14:textId="77777777" w:rsidR="00276E30" w:rsidRPr="00110A35" w:rsidRDefault="00D603F6" w:rsidP="00B31AB9">
            <w:pPr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 w:rsidRPr="00110A35">
              <w:rPr>
                <w:rFonts w:ascii="Arial" w:hAnsi="Arial" w:cs="Arial"/>
                <w:bCs/>
                <w:color w:val="000000"/>
                <w:sz w:val="22"/>
              </w:rPr>
              <w:t xml:space="preserve">Kurumun Bilişim Operasyonlarına Yönelik Faaliyetlerinin Kurumsallaşması, Markalaşması İçin Sağlanacak Eğitim Ve </w:t>
            </w:r>
            <w:proofErr w:type="spellStart"/>
            <w:r w:rsidRPr="00110A35">
              <w:rPr>
                <w:rFonts w:ascii="Arial" w:hAnsi="Arial" w:cs="Arial"/>
                <w:bCs/>
                <w:color w:val="000000"/>
                <w:sz w:val="22"/>
              </w:rPr>
              <w:t>Mentorluk</w:t>
            </w:r>
            <w:proofErr w:type="spellEnd"/>
          </w:p>
        </w:tc>
      </w:tr>
      <w:tr w:rsidR="00D05733" w:rsidRPr="00345B59" w14:paraId="4DDFD62C" w14:textId="77777777" w:rsidTr="00110A35">
        <w:trPr>
          <w:gridAfter w:val="1"/>
          <w:wAfter w:w="19" w:type="dxa"/>
          <w:trHeight w:val="196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D727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14:paraId="2899E41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14:paraId="6D80227C" w14:textId="5F428702" w:rsidR="00E160B5" w:rsidRPr="00B31AB9" w:rsidRDefault="00E160B5" w:rsidP="00110A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AB9">
              <w:rPr>
                <w:rFonts w:ascii="Arial" w:hAnsi="Arial" w:cs="Arial"/>
                <w:sz w:val="22"/>
                <w:szCs w:val="22"/>
              </w:rPr>
              <w:t>Yazılım Test Hizmetleri- Hizmet Yönetimi Danışmanlığı- Müşteri Sözleşmeleri, Test Ekibi Yönetimi – Performans Ölçümlenmesi</w:t>
            </w:r>
          </w:p>
          <w:p w14:paraId="7303A16F" w14:textId="216C64E5" w:rsidR="00E160B5" w:rsidRPr="00110A35" w:rsidRDefault="00E160B5" w:rsidP="00110A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A35">
              <w:rPr>
                <w:rFonts w:ascii="Arial" w:hAnsi="Arial" w:cs="Arial"/>
                <w:sz w:val="22"/>
                <w:szCs w:val="22"/>
              </w:rPr>
              <w:t xml:space="preserve">Yazılım Test Hizmetleri -Manuel Test Hizmetleri Personel Eğitimi </w:t>
            </w:r>
          </w:p>
          <w:p w14:paraId="5F8A0B49" w14:textId="74C88AB4" w:rsidR="00D05733" w:rsidRPr="00110A35" w:rsidRDefault="00E160B5" w:rsidP="00110A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35">
              <w:rPr>
                <w:rFonts w:ascii="Arial" w:hAnsi="Arial" w:cs="Arial"/>
                <w:sz w:val="22"/>
                <w:szCs w:val="22"/>
              </w:rPr>
              <w:t>Crowd</w:t>
            </w:r>
            <w:proofErr w:type="spellEnd"/>
            <w:r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35">
              <w:rPr>
                <w:rFonts w:ascii="Arial" w:hAnsi="Arial" w:cs="Arial"/>
                <w:sz w:val="22"/>
                <w:szCs w:val="22"/>
              </w:rPr>
              <w:t>Testing</w:t>
            </w:r>
            <w:proofErr w:type="spellEnd"/>
            <w:r w:rsidRPr="00110A35">
              <w:rPr>
                <w:rFonts w:ascii="Arial" w:hAnsi="Arial" w:cs="Arial"/>
                <w:sz w:val="22"/>
                <w:szCs w:val="22"/>
              </w:rPr>
              <w:t xml:space="preserve"> Hizmet Modeli Kurgulanması – Senaryo yazılımı ve uygulanması</w:t>
            </w:r>
          </w:p>
        </w:tc>
      </w:tr>
      <w:tr w:rsidR="00D05733" w:rsidRPr="00345B59" w14:paraId="694E6F6F" w14:textId="77777777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3572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6497199F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14:paraId="13BEE658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D856B" w14:textId="77777777" w:rsidR="00B31AB9" w:rsidRPr="00B31AB9" w:rsidRDefault="00B31AB9" w:rsidP="00B31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AB9">
              <w:rPr>
                <w:rFonts w:ascii="Arial" w:hAnsi="Arial" w:cs="Arial"/>
                <w:b/>
                <w:sz w:val="22"/>
                <w:szCs w:val="22"/>
              </w:rPr>
              <w:t xml:space="preserve">Madde 1 ve 3 </w:t>
            </w:r>
            <w:proofErr w:type="gramStart"/>
            <w:r w:rsidRPr="00B31AB9">
              <w:rPr>
                <w:rFonts w:ascii="Arial" w:hAnsi="Arial" w:cs="Arial"/>
                <w:b/>
                <w:sz w:val="22"/>
                <w:szCs w:val="22"/>
              </w:rPr>
              <w:t>için ;</w:t>
            </w:r>
            <w:proofErr w:type="gramEnd"/>
          </w:p>
          <w:p w14:paraId="0A598648" w14:textId="59BD72AF" w:rsidR="00D531A2" w:rsidRPr="00110A35" w:rsidRDefault="00D531A2" w:rsidP="00D531A2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Toplamı</w:t>
            </w:r>
            <w:r w:rsidRPr="00D531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gün </w:t>
            </w:r>
          </w:p>
          <w:p w14:paraId="27811EAC" w14:textId="11081059" w:rsidR="00D531A2" w:rsidRPr="00110A35" w:rsidRDefault="00D531A2" w:rsidP="00D531A2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>Saat Toplamı: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saat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A745A1" w14:textId="77777777" w:rsidR="00B31AB9" w:rsidRDefault="00B31AB9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F6489" w14:textId="59ED5596" w:rsidR="00571546" w:rsidRPr="00B31AB9" w:rsidRDefault="00571546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AB9">
              <w:rPr>
                <w:rFonts w:ascii="Arial" w:hAnsi="Arial" w:cs="Arial"/>
                <w:b/>
                <w:sz w:val="22"/>
                <w:szCs w:val="22"/>
              </w:rPr>
              <w:t xml:space="preserve">Madde 2 </w:t>
            </w:r>
            <w:proofErr w:type="gramStart"/>
            <w:r w:rsidRPr="00B31AB9">
              <w:rPr>
                <w:rFonts w:ascii="Arial" w:hAnsi="Arial" w:cs="Arial"/>
                <w:b/>
                <w:sz w:val="22"/>
                <w:szCs w:val="22"/>
              </w:rPr>
              <w:t>için :</w:t>
            </w:r>
            <w:proofErr w:type="gramEnd"/>
            <w:r w:rsidRPr="00B31A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F98DBB" w14:textId="1A84D73E" w:rsidR="00571546" w:rsidRPr="00110A35" w:rsidRDefault="00D531A2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Toplamı</w:t>
            </w:r>
            <w:r w:rsidRPr="00D531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gün </w:t>
            </w:r>
          </w:p>
          <w:p w14:paraId="1D9781EE" w14:textId="73E1ABB5" w:rsidR="00D05733" w:rsidRPr="00110A35" w:rsidRDefault="00D531A2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>Saat Toplamı</w:t>
            </w:r>
            <w:r w:rsidR="00501862" w:rsidRPr="00D531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110</w:t>
            </w:r>
            <w:r w:rsidR="00E160B5" w:rsidRPr="00110A35">
              <w:rPr>
                <w:rFonts w:ascii="Arial" w:hAnsi="Arial" w:cs="Arial"/>
                <w:sz w:val="22"/>
                <w:szCs w:val="22"/>
              </w:rPr>
              <w:t xml:space="preserve"> saat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A2A1E" w14:textId="4C34E5CD" w:rsidR="00D531A2" w:rsidRPr="00110A35" w:rsidRDefault="00D531A2" w:rsidP="00D53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(22 grup*5</w:t>
            </w:r>
            <w:r>
              <w:rPr>
                <w:rFonts w:ascii="Arial" w:hAnsi="Arial" w:cs="Arial"/>
                <w:sz w:val="22"/>
                <w:szCs w:val="22"/>
              </w:rPr>
              <w:t>’er</w:t>
            </w:r>
            <w:r>
              <w:rPr>
                <w:rFonts w:ascii="Arial" w:hAnsi="Arial" w:cs="Arial"/>
                <w:sz w:val="22"/>
                <w:szCs w:val="22"/>
              </w:rPr>
              <w:t xml:space="preserve"> saat*20 ki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şi toplam 22 gün </w:t>
            </w:r>
            <w:r>
              <w:rPr>
                <w:rFonts w:ascii="Arial" w:hAnsi="Arial" w:cs="Arial"/>
                <w:sz w:val="22"/>
                <w:szCs w:val="22"/>
              </w:rPr>
              <w:t xml:space="preserve">110 saat </w:t>
            </w:r>
            <w:r>
              <w:rPr>
                <w:rFonts w:ascii="Arial" w:hAnsi="Arial" w:cs="Arial"/>
                <w:sz w:val="22"/>
                <w:szCs w:val="22"/>
              </w:rPr>
              <w:t>440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kişi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0EC955" w14:textId="40495348" w:rsidR="00571546" w:rsidRPr="00110A35" w:rsidRDefault="00571546" w:rsidP="00D53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7EB166" w14:textId="77777777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DFF4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9F7" w14:textId="77777777" w:rsidR="00D05733" w:rsidRPr="00110A35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B56A9" w14:textId="0A5BDDCD" w:rsidR="00D05733" w:rsidRPr="00110A35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A35">
              <w:rPr>
                <w:rFonts w:ascii="Arial" w:hAnsi="Arial" w:cs="Arial"/>
                <w:b/>
                <w:sz w:val="22"/>
                <w:szCs w:val="22"/>
              </w:rPr>
              <w:t xml:space="preserve">Başlangıç: </w:t>
            </w:r>
            <w:r w:rsidR="00110A35" w:rsidRPr="00D531A2">
              <w:rPr>
                <w:rFonts w:ascii="Arial" w:hAnsi="Arial" w:cs="Arial"/>
                <w:sz w:val="22"/>
                <w:szCs w:val="22"/>
              </w:rPr>
              <w:t>01.12.2021</w:t>
            </w:r>
          </w:p>
          <w:p w14:paraId="3E484CBD" w14:textId="77777777" w:rsidR="00D05733" w:rsidRPr="00110A35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4C31A" w14:textId="320702A2" w:rsidR="00D05733" w:rsidRPr="00110A35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110A35">
              <w:rPr>
                <w:rFonts w:ascii="Arial" w:hAnsi="Arial" w:cs="Arial"/>
                <w:b/>
                <w:sz w:val="22"/>
                <w:szCs w:val="22"/>
              </w:rPr>
              <w:t xml:space="preserve">Bitiş: </w:t>
            </w:r>
            <w:r w:rsidR="00D531A2" w:rsidRPr="00D531A2">
              <w:rPr>
                <w:rFonts w:ascii="Arial" w:hAnsi="Arial" w:cs="Arial"/>
                <w:sz w:val="22"/>
                <w:szCs w:val="22"/>
              </w:rPr>
              <w:t>31.05.2022</w:t>
            </w:r>
            <w:r w:rsidRPr="00110A3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14:paraId="0FADB17D" w14:textId="77777777" w:rsidR="00D05733" w:rsidRPr="00110A35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04E405D" w14:textId="77777777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868573E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14:paraId="15E7C06A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14:paraId="59BF356A" w14:textId="77777777" w:rsidR="00571546" w:rsidRPr="00110A35" w:rsidRDefault="00571546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8C5AE" w14:textId="675BF15F" w:rsidR="00D531A2" w:rsidRDefault="00D531A2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 xml:space="preserve">Madde 1 ve 3 </w:t>
            </w:r>
            <w:proofErr w:type="gramStart"/>
            <w:r w:rsidRPr="00D531A2">
              <w:rPr>
                <w:rFonts w:ascii="Arial" w:hAnsi="Arial" w:cs="Arial"/>
                <w:b/>
                <w:sz w:val="22"/>
                <w:szCs w:val="22"/>
              </w:rPr>
              <w:t>için :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kişi </w:t>
            </w:r>
          </w:p>
          <w:p w14:paraId="07B5C8EF" w14:textId="77777777" w:rsidR="00D531A2" w:rsidRDefault="00D531A2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C1D7D" w14:textId="63FA56C3" w:rsidR="00D531A2" w:rsidRPr="00110A35" w:rsidRDefault="00571546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531A2">
              <w:rPr>
                <w:rFonts w:ascii="Arial" w:hAnsi="Arial" w:cs="Arial"/>
                <w:b/>
                <w:sz w:val="22"/>
                <w:szCs w:val="22"/>
              </w:rPr>
              <w:t xml:space="preserve">Madde 2 </w:t>
            </w:r>
            <w:proofErr w:type="gramStart"/>
            <w:r w:rsidRPr="00D531A2">
              <w:rPr>
                <w:rFonts w:ascii="Arial" w:hAnsi="Arial" w:cs="Arial"/>
                <w:b/>
                <w:sz w:val="22"/>
                <w:szCs w:val="22"/>
              </w:rPr>
              <w:t>için</w:t>
            </w:r>
            <w:r w:rsidRPr="00110A35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D531A2">
              <w:rPr>
                <w:rFonts w:ascii="Arial" w:hAnsi="Arial" w:cs="Arial"/>
                <w:sz w:val="22"/>
                <w:szCs w:val="22"/>
              </w:rPr>
              <w:t>440</w:t>
            </w:r>
            <w:proofErr w:type="gramEnd"/>
            <w:r w:rsidR="00D531A2">
              <w:rPr>
                <w:rFonts w:ascii="Arial" w:hAnsi="Arial" w:cs="Arial"/>
                <w:sz w:val="22"/>
                <w:szCs w:val="22"/>
              </w:rPr>
              <w:t xml:space="preserve"> kişi (22 grup*20 şer kişi)</w:t>
            </w:r>
          </w:p>
          <w:p w14:paraId="76CD62A5" w14:textId="4F54BF39" w:rsidR="00571546" w:rsidRPr="00110A35" w:rsidRDefault="00571546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5EFFBF32" w14:textId="77777777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0355" w14:textId="5094140F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49BA8" w14:textId="2EA595B1" w:rsidR="00D05733" w:rsidRPr="00110A35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35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276E30" w:rsidRPr="00110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1A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847CAE" w14:textId="2B188B1E" w:rsidR="00D05733" w:rsidRPr="00110A35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35">
              <w:rPr>
                <w:rFonts w:ascii="Arial" w:hAnsi="Arial" w:cs="Arial"/>
                <w:b/>
                <w:sz w:val="22"/>
                <w:szCs w:val="22"/>
              </w:rPr>
              <w:t xml:space="preserve">İlçe: </w:t>
            </w:r>
            <w:r w:rsidR="00D531A2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60B01AC4" w14:textId="1408BF75" w:rsidR="00D05733" w:rsidRPr="00110A35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35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Bilgileri:   </w:t>
            </w:r>
            <w:r w:rsidR="00D531A2" w:rsidRPr="00D531A2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Online düzenlenecektir.</w:t>
            </w:r>
          </w:p>
        </w:tc>
      </w:tr>
    </w:tbl>
    <w:p w14:paraId="620B3C19" w14:textId="77777777" w:rsidR="00D34000" w:rsidRDefault="00D34000" w:rsidP="008E6FB9">
      <w:r w:rsidRPr="00E55C8D">
        <w:rPr>
          <w:b/>
          <w:bCs/>
        </w:rPr>
        <w:t>NOT</w:t>
      </w:r>
      <w:r>
        <w:rPr>
          <w:b/>
          <w:bCs/>
        </w:rPr>
        <w:t>1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640D715B" w14:textId="77777777" w:rsidR="00D34000" w:rsidRDefault="00D34000" w:rsidP="008D50E6">
      <w:r w:rsidRPr="00D9577E">
        <w:rPr>
          <w:b/>
          <w:bCs/>
        </w:rPr>
        <w:t>NOT2: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3197B006" w14:textId="452808AC" w:rsidR="00D34000" w:rsidRPr="00541AFA" w:rsidRDefault="00271B9D" w:rsidP="00642C38">
      <w:r>
        <w:rPr>
          <w:b/>
          <w:bCs/>
        </w:rPr>
        <w:t>NOT3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  <w:r w:rsidR="00D34000" w:rsidRPr="00541AFA">
        <w:t xml:space="preserve">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38DD7FD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34895F2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2AD2E7F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47E8D23" w14:textId="77777777" w:rsidR="00D34000" w:rsidRDefault="00D34000" w:rsidP="00110A35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E8F1" w14:textId="77777777" w:rsidR="00841E7D" w:rsidRDefault="00841E7D" w:rsidP="00110A35">
      <w:r>
        <w:separator/>
      </w:r>
    </w:p>
  </w:endnote>
  <w:endnote w:type="continuationSeparator" w:id="0">
    <w:p w14:paraId="29432B85" w14:textId="77777777" w:rsidR="00841E7D" w:rsidRDefault="00841E7D" w:rsidP="0011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BB50E" w14:textId="77777777" w:rsidR="00110A35" w:rsidRPr="00646616" w:rsidRDefault="00110A35" w:rsidP="00110A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31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31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  <w:p w14:paraId="58AEF100" w14:textId="77777777" w:rsidR="00110A35" w:rsidRDefault="00110A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3959" w14:textId="77777777" w:rsidR="00841E7D" w:rsidRDefault="00841E7D" w:rsidP="00110A35">
      <w:r>
        <w:separator/>
      </w:r>
    </w:p>
  </w:footnote>
  <w:footnote w:type="continuationSeparator" w:id="0">
    <w:p w14:paraId="09A2A407" w14:textId="77777777" w:rsidR="00841E7D" w:rsidRDefault="00841E7D" w:rsidP="0011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2C84128A"/>
    <w:lvl w:ilvl="0" w:tplc="9526532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67EAD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0A35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0AE1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5B78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76E30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1546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1535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1E7D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1CA9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1AB9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4C8E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31A2"/>
    <w:rsid w:val="00D54E64"/>
    <w:rsid w:val="00D55398"/>
    <w:rsid w:val="00D55C0D"/>
    <w:rsid w:val="00D56C85"/>
    <w:rsid w:val="00D6037A"/>
    <w:rsid w:val="00D603F6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0B5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05E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A231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0A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0A3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0A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0A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10A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A3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A3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0A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0A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A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58A9-F5A4-4F6B-B993-52E40958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78</cp:revision>
  <dcterms:created xsi:type="dcterms:W3CDTF">2016-03-31T12:28:00Z</dcterms:created>
  <dcterms:modified xsi:type="dcterms:W3CDTF">2021-11-24T14:07:00Z</dcterms:modified>
</cp:coreProperties>
</file>