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ECAC6" w14:textId="77777777" w:rsidR="00D34000" w:rsidRPr="00541AFA" w:rsidRDefault="00D34000" w:rsidP="00642C38">
      <w:pPr>
        <w:jc w:val="center"/>
        <w:rPr>
          <w:b/>
        </w:rPr>
      </w:pPr>
      <w:r w:rsidRPr="00541AFA">
        <w:rPr>
          <w:b/>
        </w:rPr>
        <w:t>DOĞRUDAN TEMİN TEKLİF MEKTUBU</w:t>
      </w:r>
    </w:p>
    <w:p w14:paraId="3DFC194F" w14:textId="77777777" w:rsidR="0050464F" w:rsidRDefault="0050464F" w:rsidP="00642C38">
      <w:pPr>
        <w:jc w:val="both"/>
      </w:pPr>
    </w:p>
    <w:p w14:paraId="1E8874FE" w14:textId="77777777" w:rsidR="00D34000" w:rsidRPr="00541AFA" w:rsidRDefault="00D34000" w:rsidP="00642C38">
      <w:pPr>
        <w:jc w:val="both"/>
      </w:pPr>
      <w:r w:rsidRPr="00541AFA">
        <w:tab/>
      </w:r>
      <w:r w:rsidRPr="00541AFA">
        <w:tab/>
        <w:t>İpekyolu Kalkınma Ajansının (İKA) ihtiyaçlarında kullanılmak üzere, aşağıda isim ve özellikleri belirtilen malzemelerin</w:t>
      </w:r>
      <w:r>
        <w:t>/hizmetlerin</w:t>
      </w:r>
      <w:r w:rsidRPr="00541AFA">
        <w:t xml:space="preserve"> alımı, </w:t>
      </w:r>
      <w:r w:rsidRPr="00541AFA">
        <w:rPr>
          <w:b/>
        </w:rPr>
        <w:t xml:space="preserve">Kalkınma Ajansları Mal, Hizmet ve Yapım İşi </w:t>
      </w:r>
      <w:proofErr w:type="spellStart"/>
      <w:r w:rsidRPr="00541AFA">
        <w:rPr>
          <w:b/>
        </w:rPr>
        <w:t>Satınalma</w:t>
      </w:r>
      <w:proofErr w:type="spellEnd"/>
      <w:r w:rsidRPr="00541AFA">
        <w:rPr>
          <w:b/>
        </w:rPr>
        <w:t xml:space="preserve"> ve İhale Usul ve Esaslarının </w:t>
      </w:r>
      <w:r w:rsidRPr="00541AFA">
        <w:t xml:space="preserve">13/1-b maddesine göre, </w:t>
      </w:r>
      <w:r w:rsidRPr="00541AFA">
        <w:rPr>
          <w:b/>
        </w:rPr>
        <w:t>Doğrudan Temin Usulü</w:t>
      </w:r>
      <w:r w:rsidRPr="00541AFA">
        <w:t xml:space="preserve"> ile yapılacaktır. Söz konusu mal</w:t>
      </w:r>
      <w:r>
        <w:t>/hizmet alımlarına</w:t>
      </w:r>
      <w:r w:rsidRPr="00541AFA">
        <w:t xml:space="preserve"> ilişkin fiyat teklifinizin aşağıdaki </w:t>
      </w:r>
      <w:r w:rsidRPr="00541AFA">
        <w:rPr>
          <w:b/>
        </w:rPr>
        <w:t xml:space="preserve">BİRİM FİYAT TEKLİF </w:t>
      </w:r>
      <w:proofErr w:type="spellStart"/>
      <w:r w:rsidRPr="00541AFA">
        <w:rPr>
          <w:b/>
        </w:rPr>
        <w:t>CETVELİNE’</w:t>
      </w:r>
      <w:r w:rsidRPr="00541AFA">
        <w:t>ne</w:t>
      </w:r>
      <w:proofErr w:type="spellEnd"/>
      <w:r w:rsidRPr="00541AFA">
        <w:t xml:space="preserve"> yazılarak Ajansımıza sunulması hususunda,</w:t>
      </w:r>
    </w:p>
    <w:p w14:paraId="73FCFD67" w14:textId="77777777" w:rsidR="00D34000" w:rsidRPr="00541AFA" w:rsidRDefault="00D34000" w:rsidP="00642C38">
      <w:r w:rsidRPr="00541AFA">
        <w:tab/>
      </w:r>
    </w:p>
    <w:p w14:paraId="4B923D0C" w14:textId="706FC691" w:rsidR="002841CA" w:rsidRDefault="00D34000" w:rsidP="002841CA">
      <w:pPr>
        <w:ind w:firstLine="708"/>
      </w:pPr>
      <w:r w:rsidRPr="00541AFA">
        <w:t>Bilgi ve</w:t>
      </w:r>
      <w:r w:rsidR="004736DC">
        <w:t xml:space="preserve"> gereğini rica ederim</w:t>
      </w:r>
      <w:r w:rsidR="006C08C3">
        <w:t xml:space="preserve"> </w:t>
      </w:r>
      <w:r w:rsidR="001D57C3">
        <w:t>30</w:t>
      </w:r>
      <w:r w:rsidR="006C08C3">
        <w:t>/</w:t>
      </w:r>
      <w:r w:rsidR="0050464F">
        <w:t>12</w:t>
      </w:r>
      <w:r w:rsidR="004736DC">
        <w:t>/</w:t>
      </w:r>
      <w:r w:rsidR="002458A7">
        <w:t>2021</w:t>
      </w:r>
    </w:p>
    <w:p w14:paraId="443CCD1A" w14:textId="77777777" w:rsidR="002841CA" w:rsidRPr="002841CA" w:rsidRDefault="004B6264" w:rsidP="002841CA">
      <w:pPr>
        <w:ind w:firstLine="708"/>
      </w:pPr>
      <w:r>
        <w:rPr>
          <w:b/>
        </w:rPr>
        <w:t xml:space="preserve">  </w:t>
      </w:r>
    </w:p>
    <w:p w14:paraId="6B952CD1" w14:textId="77777777" w:rsidR="00D34000" w:rsidRPr="00541AFA" w:rsidRDefault="002841CA" w:rsidP="002841CA">
      <w:pPr>
        <w:ind w:left="5664" w:firstLine="708"/>
        <w:rPr>
          <w:b/>
        </w:rPr>
      </w:pPr>
      <w:proofErr w:type="gramStart"/>
      <w:r>
        <w:rPr>
          <w:b/>
        </w:rPr>
        <w:t>Dr.</w:t>
      </w:r>
      <w:r w:rsidR="004B6264">
        <w:rPr>
          <w:b/>
        </w:rPr>
        <w:t xml:space="preserve">  Burhan</w:t>
      </w:r>
      <w:proofErr w:type="gramEnd"/>
      <w:r w:rsidR="004B6264">
        <w:rPr>
          <w:b/>
        </w:rPr>
        <w:t xml:space="preserve"> AKYILMAZ</w:t>
      </w:r>
    </w:p>
    <w:p w14:paraId="54E54DFA" w14:textId="77777777" w:rsidR="00D34000" w:rsidRDefault="00D34000" w:rsidP="00642C38">
      <w:pPr>
        <w:jc w:val="center"/>
        <w:rPr>
          <w:bCs/>
        </w:rPr>
      </w:pPr>
      <w:r w:rsidRPr="00541AFA">
        <w:rPr>
          <w:b/>
        </w:rPr>
        <w:t xml:space="preserve">                                                                                </w:t>
      </w:r>
      <w:r w:rsidR="00EE18B5">
        <w:rPr>
          <w:b/>
        </w:rPr>
        <w:t xml:space="preserve">                           </w:t>
      </w:r>
      <w:r w:rsidRPr="00541AFA">
        <w:rPr>
          <w:b/>
        </w:rPr>
        <w:t xml:space="preserve"> </w:t>
      </w:r>
      <w:r w:rsidR="004B6264">
        <w:rPr>
          <w:b/>
        </w:rPr>
        <w:t xml:space="preserve">   </w:t>
      </w:r>
      <w:r w:rsidRPr="00541AFA">
        <w:rPr>
          <w:b/>
        </w:rPr>
        <w:t xml:space="preserve"> </w:t>
      </w:r>
      <w:r w:rsidRPr="00541AFA">
        <w:rPr>
          <w:bCs/>
        </w:rPr>
        <w:t>Ajans Genel Sekreteri</w:t>
      </w:r>
      <w:r w:rsidR="004B6264">
        <w:rPr>
          <w:bCs/>
        </w:rPr>
        <w:t xml:space="preserve">  </w:t>
      </w:r>
    </w:p>
    <w:p w14:paraId="7BED59FE" w14:textId="77777777" w:rsidR="00D34000" w:rsidRPr="00541AFA" w:rsidRDefault="00D34000" w:rsidP="00642C38">
      <w:pPr>
        <w:jc w:val="center"/>
        <w:rPr>
          <w:bCs/>
        </w:rPr>
      </w:pPr>
    </w:p>
    <w:p w14:paraId="5BA24DDF" w14:textId="77777777" w:rsidR="00D34000" w:rsidRPr="00097909" w:rsidRDefault="00D34000" w:rsidP="00642C38">
      <w:pPr>
        <w:rPr>
          <w:b/>
          <w:sz w:val="20"/>
          <w:szCs w:val="20"/>
        </w:rPr>
      </w:pPr>
      <w:r w:rsidRPr="00097909">
        <w:rPr>
          <w:b/>
          <w:sz w:val="20"/>
          <w:szCs w:val="20"/>
          <w:u w:val="single"/>
        </w:rPr>
        <w:t>Adres:</w:t>
      </w:r>
    </w:p>
    <w:p w14:paraId="7C9253BA" w14:textId="77777777" w:rsidR="00D34000" w:rsidRPr="00097909" w:rsidRDefault="00D34000" w:rsidP="00642C38">
      <w:pPr>
        <w:rPr>
          <w:sz w:val="20"/>
          <w:szCs w:val="20"/>
        </w:rPr>
      </w:pPr>
      <w:r w:rsidRPr="00097909">
        <w:rPr>
          <w:sz w:val="20"/>
          <w:szCs w:val="20"/>
        </w:rPr>
        <w:t>İpekyolu Kalkınma Ajansı (İKA) Genel Sekreterliği</w:t>
      </w:r>
    </w:p>
    <w:p w14:paraId="14A3001B" w14:textId="77777777" w:rsidR="00D34000" w:rsidRPr="00097909" w:rsidRDefault="00D34000" w:rsidP="00642C38">
      <w:pPr>
        <w:rPr>
          <w:sz w:val="20"/>
          <w:szCs w:val="20"/>
        </w:rPr>
      </w:pPr>
      <w:proofErr w:type="spellStart"/>
      <w:r w:rsidRPr="00097909">
        <w:rPr>
          <w:sz w:val="20"/>
          <w:szCs w:val="20"/>
        </w:rPr>
        <w:t>Prof.Dr</w:t>
      </w:r>
      <w:proofErr w:type="spellEnd"/>
      <w:r w:rsidRPr="00097909">
        <w:rPr>
          <w:sz w:val="20"/>
          <w:szCs w:val="20"/>
        </w:rPr>
        <w:t>. Muammer Aksoy Bulvarı Vakıflar Güven İş Merkezi K:2-3</w:t>
      </w:r>
    </w:p>
    <w:p w14:paraId="4C47D743" w14:textId="77777777" w:rsidR="00D34000" w:rsidRPr="00097909" w:rsidRDefault="00D34000" w:rsidP="00642C38">
      <w:pPr>
        <w:rPr>
          <w:sz w:val="20"/>
          <w:szCs w:val="20"/>
        </w:rPr>
      </w:pPr>
      <w:proofErr w:type="gramStart"/>
      <w:r w:rsidRPr="00097909">
        <w:rPr>
          <w:sz w:val="20"/>
          <w:szCs w:val="20"/>
        </w:rPr>
        <w:t>Şehitkamil</w:t>
      </w:r>
      <w:proofErr w:type="gramEnd"/>
      <w:r w:rsidRPr="00097909">
        <w:rPr>
          <w:sz w:val="20"/>
          <w:szCs w:val="20"/>
        </w:rPr>
        <w:t>/ GAZİANTEP</w:t>
      </w:r>
    </w:p>
    <w:p w14:paraId="7B19FBCE" w14:textId="77777777" w:rsidR="00D34000" w:rsidRPr="00097909" w:rsidRDefault="00D34000" w:rsidP="00642C38">
      <w:pPr>
        <w:rPr>
          <w:sz w:val="20"/>
          <w:szCs w:val="20"/>
        </w:rPr>
      </w:pPr>
      <w:r w:rsidRPr="00097909">
        <w:rPr>
          <w:sz w:val="20"/>
          <w:szCs w:val="20"/>
        </w:rPr>
        <w:t>Tel: 0(342) 231 07 01-02</w:t>
      </w:r>
      <w:r w:rsidRPr="00097909">
        <w:rPr>
          <w:sz w:val="20"/>
          <w:szCs w:val="20"/>
        </w:rPr>
        <w:tab/>
        <w:t>Faks: 0(342) 231 07 03</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
        <w:gridCol w:w="99"/>
        <w:gridCol w:w="4835"/>
        <w:gridCol w:w="850"/>
        <w:gridCol w:w="993"/>
        <w:gridCol w:w="1417"/>
        <w:gridCol w:w="1393"/>
      </w:tblGrid>
      <w:tr w:rsidR="00D34000" w:rsidRPr="00BA227A" w14:paraId="738DEE3E" w14:textId="77777777" w:rsidTr="00335730">
        <w:trPr>
          <w:trHeight w:val="265"/>
        </w:trPr>
        <w:tc>
          <w:tcPr>
            <w:tcW w:w="547" w:type="dxa"/>
            <w:gridSpan w:val="2"/>
            <w:tcBorders>
              <w:top w:val="single" w:sz="4" w:space="0" w:color="auto"/>
              <w:bottom w:val="single" w:sz="4" w:space="0" w:color="auto"/>
              <w:right w:val="nil"/>
            </w:tcBorders>
          </w:tcPr>
          <w:p w14:paraId="2EDDFF34" w14:textId="77777777" w:rsidR="00D34000" w:rsidRPr="00BA227A" w:rsidRDefault="00D34000" w:rsidP="00642C38">
            <w:pPr>
              <w:spacing w:before="100" w:beforeAutospacing="1" w:after="100" w:afterAutospacing="1"/>
              <w:jc w:val="center"/>
            </w:pPr>
          </w:p>
        </w:tc>
        <w:tc>
          <w:tcPr>
            <w:tcW w:w="9488" w:type="dxa"/>
            <w:gridSpan w:val="5"/>
            <w:tcBorders>
              <w:left w:val="nil"/>
            </w:tcBorders>
          </w:tcPr>
          <w:p w14:paraId="159440FD" w14:textId="77777777" w:rsidR="00D34000" w:rsidRPr="00BA227A" w:rsidRDefault="00D34000" w:rsidP="00642C38">
            <w:pPr>
              <w:spacing w:before="100" w:beforeAutospacing="1" w:after="100" w:afterAutospacing="1"/>
              <w:jc w:val="center"/>
              <w:rPr>
                <w:b/>
              </w:rPr>
            </w:pPr>
            <w:r w:rsidRPr="00BA227A">
              <w:rPr>
                <w:b/>
              </w:rPr>
              <w:t>BİRİM FİYAT TEKLİF CETVELİ</w:t>
            </w:r>
          </w:p>
        </w:tc>
      </w:tr>
      <w:tr w:rsidR="00D34000" w:rsidRPr="00BA227A" w14:paraId="6F964406" w14:textId="77777777" w:rsidTr="00646616">
        <w:trPr>
          <w:trHeight w:val="265"/>
        </w:trPr>
        <w:tc>
          <w:tcPr>
            <w:tcW w:w="5382" w:type="dxa"/>
            <w:gridSpan w:val="3"/>
          </w:tcPr>
          <w:p w14:paraId="26F9B38A" w14:textId="77777777" w:rsidR="00D34000" w:rsidRPr="00BA227A" w:rsidRDefault="00D34000" w:rsidP="00642C38">
            <w:pPr>
              <w:spacing w:before="100" w:beforeAutospacing="1" w:after="100" w:afterAutospacing="1"/>
              <w:jc w:val="center"/>
              <w:rPr>
                <w:i/>
                <w:iCs/>
                <w:vertAlign w:val="superscript"/>
              </w:rPr>
            </w:pPr>
            <w:proofErr w:type="spellStart"/>
            <w:r w:rsidRPr="00BA227A">
              <w:rPr>
                <w:i/>
                <w:iCs/>
              </w:rPr>
              <w:t>A</w:t>
            </w:r>
            <w:r w:rsidRPr="00BA227A">
              <w:rPr>
                <w:i/>
                <w:iCs/>
                <w:vertAlign w:val="superscript"/>
              </w:rPr>
              <w:t>i</w:t>
            </w:r>
            <w:proofErr w:type="spellEnd"/>
          </w:p>
        </w:tc>
        <w:tc>
          <w:tcPr>
            <w:tcW w:w="4653" w:type="dxa"/>
            <w:gridSpan w:val="4"/>
          </w:tcPr>
          <w:p w14:paraId="54698814" w14:textId="77777777" w:rsidR="00D34000" w:rsidRPr="00BA227A" w:rsidRDefault="00D34000" w:rsidP="00642C38">
            <w:pPr>
              <w:spacing w:before="100" w:beforeAutospacing="1" w:after="100" w:afterAutospacing="1"/>
              <w:jc w:val="center"/>
              <w:rPr>
                <w:i/>
                <w:iCs/>
                <w:vertAlign w:val="superscript"/>
              </w:rPr>
            </w:pPr>
            <w:proofErr w:type="spellStart"/>
            <w:r w:rsidRPr="00BA227A">
              <w:rPr>
                <w:i/>
                <w:iCs/>
              </w:rPr>
              <w:t>B</w:t>
            </w:r>
            <w:r w:rsidRPr="00BA227A">
              <w:rPr>
                <w:i/>
                <w:iCs/>
                <w:vertAlign w:val="superscript"/>
              </w:rPr>
              <w:t>ii</w:t>
            </w:r>
            <w:proofErr w:type="spellEnd"/>
          </w:p>
        </w:tc>
      </w:tr>
      <w:tr w:rsidR="00D34000" w:rsidRPr="00BA227A" w14:paraId="437D8395" w14:textId="77777777" w:rsidTr="00646616">
        <w:trPr>
          <w:trHeight w:val="876"/>
        </w:trPr>
        <w:tc>
          <w:tcPr>
            <w:tcW w:w="448" w:type="dxa"/>
            <w:shd w:val="pct10" w:color="auto" w:fill="auto"/>
            <w:vAlign w:val="center"/>
          </w:tcPr>
          <w:p w14:paraId="72BC956F"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S.N.</w:t>
            </w:r>
          </w:p>
        </w:tc>
        <w:tc>
          <w:tcPr>
            <w:tcW w:w="4934" w:type="dxa"/>
            <w:gridSpan w:val="2"/>
            <w:shd w:val="pct10" w:color="auto" w:fill="auto"/>
            <w:vAlign w:val="center"/>
          </w:tcPr>
          <w:p w14:paraId="47BDBBE2"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İş Kaleminin Adı ve Kısa Açıklaması</w:t>
            </w:r>
          </w:p>
        </w:tc>
        <w:tc>
          <w:tcPr>
            <w:tcW w:w="850" w:type="dxa"/>
            <w:shd w:val="pct10" w:color="auto" w:fill="auto"/>
            <w:vAlign w:val="center"/>
          </w:tcPr>
          <w:p w14:paraId="54DDB0FB"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Birimi</w:t>
            </w:r>
          </w:p>
        </w:tc>
        <w:tc>
          <w:tcPr>
            <w:tcW w:w="993" w:type="dxa"/>
            <w:shd w:val="pct10" w:color="auto" w:fill="auto"/>
            <w:vAlign w:val="center"/>
          </w:tcPr>
          <w:p w14:paraId="57DB6BE4"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Miktarı</w:t>
            </w:r>
          </w:p>
        </w:tc>
        <w:tc>
          <w:tcPr>
            <w:tcW w:w="1417" w:type="dxa"/>
            <w:shd w:val="pct10" w:color="auto" w:fill="auto"/>
            <w:vAlign w:val="center"/>
          </w:tcPr>
          <w:p w14:paraId="17C6FA73" w14:textId="77777777" w:rsidR="00D34000" w:rsidRPr="00BA227A" w:rsidRDefault="00D34000" w:rsidP="00642C38">
            <w:pPr>
              <w:spacing w:before="100" w:beforeAutospacing="1" w:after="100" w:afterAutospacing="1"/>
              <w:jc w:val="center"/>
              <w:rPr>
                <w:b/>
                <w:bCs/>
                <w:sz w:val="20"/>
                <w:szCs w:val="20"/>
              </w:rPr>
            </w:pPr>
            <w:r w:rsidRPr="00BA227A">
              <w:rPr>
                <w:b/>
                <w:bCs/>
                <w:sz w:val="20"/>
                <w:szCs w:val="20"/>
              </w:rPr>
              <w:t>Teklif Edilen Birim Fiyat</w:t>
            </w:r>
          </w:p>
        </w:tc>
        <w:tc>
          <w:tcPr>
            <w:tcW w:w="1393" w:type="dxa"/>
            <w:shd w:val="pct10" w:color="auto" w:fill="auto"/>
            <w:vAlign w:val="center"/>
          </w:tcPr>
          <w:p w14:paraId="4782C17A" w14:textId="77777777" w:rsidR="00D34000" w:rsidRDefault="00D34000" w:rsidP="00642C38">
            <w:pPr>
              <w:jc w:val="center"/>
              <w:rPr>
                <w:b/>
                <w:bCs/>
                <w:sz w:val="20"/>
                <w:szCs w:val="20"/>
              </w:rPr>
            </w:pPr>
            <w:r>
              <w:rPr>
                <w:b/>
                <w:bCs/>
                <w:sz w:val="20"/>
                <w:szCs w:val="20"/>
              </w:rPr>
              <w:t xml:space="preserve">Toplam </w:t>
            </w:r>
            <w:r w:rsidRPr="00BA227A">
              <w:rPr>
                <w:b/>
                <w:bCs/>
                <w:sz w:val="20"/>
                <w:szCs w:val="20"/>
              </w:rPr>
              <w:t>Tutarı</w:t>
            </w:r>
          </w:p>
          <w:p w14:paraId="7E454BE5" w14:textId="77777777" w:rsidR="00D34000" w:rsidRPr="00433FAA" w:rsidRDefault="00D34000" w:rsidP="00642C38">
            <w:pPr>
              <w:jc w:val="center"/>
              <w:rPr>
                <w:b/>
                <w:bCs/>
                <w:sz w:val="18"/>
                <w:szCs w:val="18"/>
              </w:rPr>
            </w:pPr>
            <w:r w:rsidRPr="00433FAA">
              <w:rPr>
                <w:b/>
                <w:bCs/>
                <w:sz w:val="18"/>
                <w:szCs w:val="18"/>
              </w:rPr>
              <w:t>(KDV Hariç)</w:t>
            </w:r>
          </w:p>
        </w:tc>
      </w:tr>
      <w:tr w:rsidR="00646616" w:rsidRPr="008352FF" w14:paraId="2A29AB29" w14:textId="77777777" w:rsidTr="00646616">
        <w:trPr>
          <w:trHeight w:val="3397"/>
        </w:trPr>
        <w:tc>
          <w:tcPr>
            <w:tcW w:w="448" w:type="dxa"/>
            <w:vMerge w:val="restart"/>
          </w:tcPr>
          <w:p w14:paraId="412DBA7A" w14:textId="77777777" w:rsidR="00646616" w:rsidRPr="00BA227A" w:rsidRDefault="00646616" w:rsidP="00646616">
            <w:pPr>
              <w:spacing w:before="100" w:beforeAutospacing="1" w:after="100" w:afterAutospacing="1"/>
              <w:rPr>
                <w:sz w:val="20"/>
                <w:szCs w:val="20"/>
              </w:rPr>
            </w:pPr>
          </w:p>
        </w:tc>
        <w:tc>
          <w:tcPr>
            <w:tcW w:w="4934" w:type="dxa"/>
            <w:gridSpan w:val="2"/>
            <w:tcBorders>
              <w:bottom w:val="single" w:sz="4" w:space="0" w:color="auto"/>
            </w:tcBorders>
          </w:tcPr>
          <w:p w14:paraId="64844B85" w14:textId="77777777" w:rsidR="00646616" w:rsidRDefault="00646616" w:rsidP="00B05D1C">
            <w:pPr>
              <w:rPr>
                <w:rFonts w:ascii="Arial" w:hAnsi="Arial" w:cs="Arial"/>
                <w:sz w:val="22"/>
                <w:szCs w:val="22"/>
              </w:rPr>
            </w:pPr>
          </w:p>
          <w:p w14:paraId="425226C6" w14:textId="77777777" w:rsidR="00D96C8A" w:rsidRDefault="00D96C8A" w:rsidP="00B05D1C">
            <w:pPr>
              <w:rPr>
                <w:rFonts w:ascii="Arial" w:hAnsi="Arial" w:cs="Arial"/>
                <w:sz w:val="22"/>
                <w:szCs w:val="22"/>
              </w:rPr>
            </w:pPr>
          </w:p>
          <w:p w14:paraId="64A664A0" w14:textId="77777777" w:rsidR="00D96C8A" w:rsidRDefault="00D96C8A" w:rsidP="00B05D1C">
            <w:pPr>
              <w:rPr>
                <w:rFonts w:ascii="Arial" w:hAnsi="Arial" w:cs="Arial"/>
                <w:sz w:val="22"/>
                <w:szCs w:val="22"/>
              </w:rPr>
            </w:pPr>
          </w:p>
          <w:p w14:paraId="5E6F4123" w14:textId="77777777" w:rsidR="00D96C8A" w:rsidRDefault="00D96C8A" w:rsidP="00B05D1C">
            <w:pPr>
              <w:rPr>
                <w:rFonts w:ascii="Arial" w:hAnsi="Arial" w:cs="Arial"/>
                <w:sz w:val="22"/>
                <w:szCs w:val="22"/>
              </w:rPr>
            </w:pPr>
          </w:p>
          <w:p w14:paraId="6D22D4F2" w14:textId="77777777" w:rsidR="00D96C8A" w:rsidRDefault="00D96C8A" w:rsidP="00B05D1C">
            <w:pPr>
              <w:rPr>
                <w:rFonts w:ascii="Arial" w:hAnsi="Arial" w:cs="Arial"/>
                <w:sz w:val="22"/>
                <w:szCs w:val="22"/>
              </w:rPr>
            </w:pPr>
          </w:p>
          <w:p w14:paraId="6C504411" w14:textId="77777777" w:rsidR="00D96C8A" w:rsidRDefault="00D96C8A" w:rsidP="00B05D1C">
            <w:pPr>
              <w:rPr>
                <w:rFonts w:ascii="Arial" w:hAnsi="Arial" w:cs="Arial"/>
                <w:sz w:val="22"/>
                <w:szCs w:val="22"/>
              </w:rPr>
            </w:pPr>
          </w:p>
          <w:p w14:paraId="62D05E4D" w14:textId="190B27D8" w:rsidR="00D96C8A" w:rsidRPr="00B05D1C" w:rsidRDefault="00D96C8A" w:rsidP="00B05D1C">
            <w:pPr>
              <w:rPr>
                <w:rFonts w:ascii="Arial" w:hAnsi="Arial" w:cs="Arial"/>
                <w:sz w:val="22"/>
                <w:szCs w:val="22"/>
              </w:rPr>
            </w:pPr>
            <w:r>
              <w:t>VERİ GÜVENLİĞİ-KVKK Eğitim ve Danışmanlık</w:t>
            </w:r>
          </w:p>
        </w:tc>
        <w:tc>
          <w:tcPr>
            <w:tcW w:w="850" w:type="dxa"/>
            <w:tcBorders>
              <w:bottom w:val="single" w:sz="4" w:space="0" w:color="auto"/>
            </w:tcBorders>
            <w:vAlign w:val="center"/>
          </w:tcPr>
          <w:p w14:paraId="6EBEAA7B" w14:textId="0AD1CFE8" w:rsidR="00646616" w:rsidRPr="00BA227A" w:rsidRDefault="00646616" w:rsidP="00646616">
            <w:pPr>
              <w:spacing w:before="100" w:beforeAutospacing="1" w:after="100" w:afterAutospacing="1"/>
              <w:jc w:val="center"/>
              <w:rPr>
                <w:b/>
                <w:bCs/>
                <w:sz w:val="20"/>
                <w:szCs w:val="20"/>
              </w:rPr>
            </w:pPr>
            <w:r>
              <w:rPr>
                <w:b/>
                <w:bCs/>
                <w:sz w:val="20"/>
                <w:szCs w:val="20"/>
              </w:rPr>
              <w:t>Adet</w:t>
            </w:r>
          </w:p>
        </w:tc>
        <w:tc>
          <w:tcPr>
            <w:tcW w:w="993" w:type="dxa"/>
            <w:tcBorders>
              <w:bottom w:val="single" w:sz="4" w:space="0" w:color="auto"/>
            </w:tcBorders>
            <w:vAlign w:val="center"/>
          </w:tcPr>
          <w:p w14:paraId="0626A74F" w14:textId="5ED9CC8A" w:rsidR="00646616" w:rsidRPr="00BA227A" w:rsidRDefault="00646616" w:rsidP="00646616">
            <w:pPr>
              <w:spacing w:before="100" w:beforeAutospacing="1" w:after="100" w:afterAutospacing="1"/>
              <w:jc w:val="center"/>
              <w:rPr>
                <w:b/>
                <w:bCs/>
                <w:sz w:val="20"/>
                <w:szCs w:val="20"/>
              </w:rPr>
            </w:pPr>
            <w:r>
              <w:rPr>
                <w:b/>
                <w:bCs/>
                <w:sz w:val="20"/>
                <w:szCs w:val="20"/>
              </w:rPr>
              <w:t>1</w:t>
            </w:r>
          </w:p>
        </w:tc>
        <w:tc>
          <w:tcPr>
            <w:tcW w:w="1417" w:type="dxa"/>
            <w:tcBorders>
              <w:bottom w:val="single" w:sz="4" w:space="0" w:color="auto"/>
            </w:tcBorders>
            <w:vAlign w:val="center"/>
          </w:tcPr>
          <w:p w14:paraId="67D86282" w14:textId="66826801" w:rsidR="00646616" w:rsidRPr="001B7AAC" w:rsidRDefault="0050464F" w:rsidP="00AC0D18">
            <w:pPr>
              <w:spacing w:before="100" w:beforeAutospacing="1" w:after="100" w:afterAutospacing="1"/>
              <w:jc w:val="center"/>
              <w:rPr>
                <w:b/>
                <w:bCs/>
                <w:sz w:val="20"/>
                <w:szCs w:val="20"/>
              </w:rPr>
            </w:pPr>
            <w:proofErr w:type="gramStart"/>
            <w:r>
              <w:rPr>
                <w:b/>
                <w:bCs/>
                <w:highlight w:val="yellow"/>
              </w:rPr>
              <w:t>…………</w:t>
            </w:r>
            <w:r w:rsidRPr="00FC1017">
              <w:rPr>
                <w:b/>
                <w:bCs/>
                <w:highlight w:val="yellow"/>
              </w:rPr>
              <w:t>…</w:t>
            </w:r>
            <w:proofErr w:type="gramEnd"/>
          </w:p>
        </w:tc>
        <w:tc>
          <w:tcPr>
            <w:tcW w:w="1393" w:type="dxa"/>
            <w:tcBorders>
              <w:bottom w:val="single" w:sz="4" w:space="0" w:color="auto"/>
            </w:tcBorders>
            <w:vAlign w:val="center"/>
          </w:tcPr>
          <w:p w14:paraId="7347F25C" w14:textId="3BCD7877" w:rsidR="00646616" w:rsidRPr="00BA227A" w:rsidRDefault="0050464F" w:rsidP="0050464F">
            <w:pPr>
              <w:rPr>
                <w:b/>
                <w:bCs/>
                <w:sz w:val="20"/>
                <w:szCs w:val="20"/>
              </w:rPr>
            </w:pPr>
            <w:proofErr w:type="gramStart"/>
            <w:r w:rsidRPr="00FC1017">
              <w:rPr>
                <w:b/>
                <w:bCs/>
                <w:highlight w:val="yellow"/>
              </w:rPr>
              <w:t>…</w:t>
            </w:r>
            <w:r>
              <w:rPr>
                <w:b/>
                <w:bCs/>
                <w:highlight w:val="yellow"/>
              </w:rPr>
              <w:t>……</w:t>
            </w:r>
            <w:r w:rsidRPr="00FC1017">
              <w:rPr>
                <w:b/>
                <w:bCs/>
                <w:highlight w:val="yellow"/>
              </w:rPr>
              <w:t>…</w:t>
            </w:r>
            <w:proofErr w:type="gramEnd"/>
          </w:p>
        </w:tc>
      </w:tr>
      <w:tr w:rsidR="00646616" w:rsidRPr="00BA227A" w14:paraId="24F661EC" w14:textId="77777777" w:rsidTr="00646616">
        <w:trPr>
          <w:trHeight w:val="535"/>
        </w:trPr>
        <w:tc>
          <w:tcPr>
            <w:tcW w:w="448" w:type="dxa"/>
            <w:vMerge/>
          </w:tcPr>
          <w:p w14:paraId="563DE594" w14:textId="77777777" w:rsidR="00646616" w:rsidRPr="00BA227A" w:rsidRDefault="00646616" w:rsidP="00646616">
            <w:pPr>
              <w:spacing w:before="100" w:beforeAutospacing="1" w:after="100" w:afterAutospacing="1"/>
              <w:rPr>
                <w:sz w:val="20"/>
                <w:szCs w:val="20"/>
              </w:rPr>
            </w:pPr>
          </w:p>
        </w:tc>
        <w:tc>
          <w:tcPr>
            <w:tcW w:w="4934" w:type="dxa"/>
            <w:gridSpan w:val="2"/>
            <w:tcBorders>
              <w:top w:val="single" w:sz="4" w:space="0" w:color="auto"/>
            </w:tcBorders>
            <w:vAlign w:val="center"/>
          </w:tcPr>
          <w:p w14:paraId="25D2A610" w14:textId="77777777" w:rsidR="00646616" w:rsidRPr="00AC352B" w:rsidRDefault="00646616" w:rsidP="00646616">
            <w:pPr>
              <w:spacing w:after="120"/>
              <w:rPr>
                <w:b/>
                <w:bCs/>
                <w:sz w:val="22"/>
                <w:szCs w:val="22"/>
              </w:rPr>
            </w:pPr>
            <w:r w:rsidRPr="00AC352B">
              <w:rPr>
                <w:b/>
                <w:bCs/>
                <w:sz w:val="22"/>
                <w:szCs w:val="22"/>
              </w:rPr>
              <w:t xml:space="preserve">   </w:t>
            </w:r>
          </w:p>
          <w:p w14:paraId="1F9D3DDA" w14:textId="16E713CD" w:rsidR="00646616" w:rsidRPr="00646616" w:rsidRDefault="00646616" w:rsidP="00646616">
            <w:pPr>
              <w:spacing w:after="120"/>
              <w:rPr>
                <w:b/>
                <w:bCs/>
                <w:sz w:val="22"/>
                <w:szCs w:val="20"/>
              </w:rPr>
            </w:pPr>
            <w:r w:rsidRPr="00AC352B">
              <w:rPr>
                <w:b/>
                <w:bCs/>
                <w:sz w:val="22"/>
                <w:szCs w:val="22"/>
              </w:rPr>
              <w:t>KDV Dahil Toplam  (%</w:t>
            </w:r>
            <w:r w:rsidR="0034492C" w:rsidRPr="00FC1017">
              <w:rPr>
                <w:b/>
                <w:bCs/>
                <w:highlight w:val="yellow"/>
              </w:rPr>
              <w:t>…</w:t>
            </w:r>
            <w:r w:rsidR="0034492C">
              <w:rPr>
                <w:b/>
                <w:bCs/>
              </w:rPr>
              <w:t xml:space="preserve"> </w:t>
            </w:r>
            <w:r w:rsidRPr="00AC352B">
              <w:rPr>
                <w:b/>
                <w:bCs/>
                <w:sz w:val="22"/>
                <w:szCs w:val="22"/>
              </w:rPr>
              <w:t>KDV)</w:t>
            </w:r>
          </w:p>
        </w:tc>
        <w:tc>
          <w:tcPr>
            <w:tcW w:w="4653" w:type="dxa"/>
            <w:gridSpan w:val="4"/>
            <w:tcBorders>
              <w:top w:val="single" w:sz="4" w:space="0" w:color="auto"/>
            </w:tcBorders>
            <w:vAlign w:val="center"/>
          </w:tcPr>
          <w:p w14:paraId="6E5A9AED" w14:textId="141135F9" w:rsidR="00646616" w:rsidRPr="0092144B" w:rsidRDefault="0050464F" w:rsidP="00646616">
            <w:pPr>
              <w:rPr>
                <w:sz w:val="20"/>
                <w:szCs w:val="20"/>
              </w:rPr>
            </w:pPr>
            <w:proofErr w:type="gramStart"/>
            <w:r w:rsidRPr="00FC1017">
              <w:rPr>
                <w:b/>
                <w:bCs/>
                <w:highlight w:val="yellow"/>
              </w:rPr>
              <w:t>……………</w:t>
            </w:r>
            <w:r>
              <w:rPr>
                <w:b/>
                <w:bCs/>
                <w:highlight w:val="yellow"/>
              </w:rPr>
              <w:t>……</w:t>
            </w:r>
            <w:r w:rsidRPr="00FC1017">
              <w:rPr>
                <w:b/>
                <w:bCs/>
                <w:highlight w:val="yellow"/>
              </w:rPr>
              <w:t>…</w:t>
            </w:r>
            <w:proofErr w:type="gramEnd"/>
          </w:p>
        </w:tc>
      </w:tr>
      <w:tr w:rsidR="00646616" w:rsidRPr="00BA227A" w14:paraId="3E4C26B8" w14:textId="77777777" w:rsidTr="00646616">
        <w:trPr>
          <w:trHeight w:val="535"/>
        </w:trPr>
        <w:tc>
          <w:tcPr>
            <w:tcW w:w="448" w:type="dxa"/>
            <w:vMerge/>
          </w:tcPr>
          <w:p w14:paraId="1B980190" w14:textId="77777777" w:rsidR="00646616" w:rsidRPr="00BA227A" w:rsidRDefault="00646616" w:rsidP="00646616">
            <w:pPr>
              <w:spacing w:before="100" w:beforeAutospacing="1" w:after="100" w:afterAutospacing="1"/>
              <w:rPr>
                <w:sz w:val="20"/>
                <w:szCs w:val="20"/>
              </w:rPr>
            </w:pPr>
          </w:p>
        </w:tc>
        <w:tc>
          <w:tcPr>
            <w:tcW w:w="4934" w:type="dxa"/>
            <w:gridSpan w:val="2"/>
            <w:tcBorders>
              <w:top w:val="single" w:sz="4" w:space="0" w:color="auto"/>
            </w:tcBorders>
          </w:tcPr>
          <w:p w14:paraId="5199953A" w14:textId="77777777" w:rsidR="00646616" w:rsidRDefault="00646616" w:rsidP="00646616">
            <w:pPr>
              <w:spacing w:after="120"/>
              <w:rPr>
                <w:b/>
                <w:bCs/>
                <w:sz w:val="22"/>
                <w:szCs w:val="20"/>
              </w:rPr>
            </w:pPr>
          </w:p>
          <w:p w14:paraId="72087587" w14:textId="11F09C6D" w:rsidR="00646616" w:rsidRPr="00646616" w:rsidRDefault="00646616" w:rsidP="00646616">
            <w:pPr>
              <w:spacing w:after="120"/>
              <w:rPr>
                <w:b/>
                <w:bCs/>
                <w:sz w:val="22"/>
                <w:szCs w:val="20"/>
              </w:rPr>
            </w:pPr>
            <w:r w:rsidRPr="00646616">
              <w:rPr>
                <w:b/>
                <w:bCs/>
                <w:sz w:val="22"/>
                <w:szCs w:val="20"/>
              </w:rPr>
              <w:t>Teklif Edilen Eğitimci</w:t>
            </w:r>
            <w:r w:rsidR="00B05D1C">
              <w:rPr>
                <w:b/>
                <w:bCs/>
                <w:sz w:val="22"/>
                <w:szCs w:val="20"/>
              </w:rPr>
              <w:t>/Danışman</w:t>
            </w:r>
          </w:p>
          <w:p w14:paraId="4991A6BE" w14:textId="77777777" w:rsidR="00646616" w:rsidRPr="0092144B" w:rsidRDefault="00646616" w:rsidP="00646616">
            <w:pPr>
              <w:spacing w:after="120"/>
              <w:rPr>
                <w:b/>
                <w:bCs/>
                <w:sz w:val="20"/>
                <w:szCs w:val="20"/>
              </w:rPr>
            </w:pPr>
          </w:p>
        </w:tc>
        <w:tc>
          <w:tcPr>
            <w:tcW w:w="4653" w:type="dxa"/>
            <w:gridSpan w:val="4"/>
            <w:tcBorders>
              <w:top w:val="single" w:sz="4" w:space="0" w:color="auto"/>
            </w:tcBorders>
            <w:vAlign w:val="center"/>
          </w:tcPr>
          <w:p w14:paraId="4BA801A8" w14:textId="77777777" w:rsidR="00646616" w:rsidRPr="00AC352B" w:rsidRDefault="00646616" w:rsidP="00646616">
            <w:pPr>
              <w:rPr>
                <w:b/>
                <w:sz w:val="22"/>
                <w:szCs w:val="22"/>
                <w:highlight w:val="yellow"/>
              </w:rPr>
            </w:pPr>
          </w:p>
          <w:p w14:paraId="73B693AC" w14:textId="1259FF7C" w:rsidR="00646616" w:rsidRPr="0092144B" w:rsidRDefault="00646616" w:rsidP="00646616">
            <w:pPr>
              <w:rPr>
                <w:sz w:val="20"/>
                <w:szCs w:val="20"/>
              </w:rPr>
            </w:pPr>
          </w:p>
        </w:tc>
      </w:tr>
    </w:tbl>
    <w:p w14:paraId="0A7636CA" w14:textId="34D18F4B" w:rsidR="00D34000" w:rsidRDefault="00D34000" w:rsidP="008E6FB9">
      <w:pPr>
        <w:rPr>
          <w:b/>
          <w:bCs/>
        </w:rPr>
      </w:pPr>
    </w:p>
    <w:p w14:paraId="2EA650A2" w14:textId="75C78B25" w:rsidR="00646616" w:rsidRDefault="00646616" w:rsidP="00646616">
      <w:pPr>
        <w:spacing w:line="360" w:lineRule="auto"/>
        <w:rPr>
          <w:b/>
          <w:bCs/>
        </w:rPr>
      </w:pPr>
      <w:r>
        <w:rPr>
          <w:b/>
          <w:bCs/>
        </w:rPr>
        <w:tab/>
      </w:r>
      <w:r>
        <w:rPr>
          <w:b/>
          <w:bCs/>
        </w:rPr>
        <w:tab/>
      </w:r>
      <w:r>
        <w:rPr>
          <w:b/>
          <w:bCs/>
        </w:rPr>
        <w:tab/>
      </w:r>
      <w:r>
        <w:rPr>
          <w:b/>
          <w:bCs/>
        </w:rPr>
        <w:tab/>
      </w:r>
      <w:r>
        <w:rPr>
          <w:b/>
          <w:bCs/>
        </w:rPr>
        <w:tab/>
      </w:r>
      <w:r>
        <w:rPr>
          <w:b/>
          <w:bCs/>
        </w:rPr>
        <w:tab/>
      </w:r>
      <w:r>
        <w:rPr>
          <w:b/>
          <w:bCs/>
        </w:rPr>
        <w:tab/>
        <w:t>Yetkili Ad-</w:t>
      </w:r>
      <w:proofErr w:type="spellStart"/>
      <w:r>
        <w:rPr>
          <w:b/>
          <w:bCs/>
        </w:rPr>
        <w:t>Soyad</w:t>
      </w:r>
      <w:proofErr w:type="spellEnd"/>
      <w:r>
        <w:rPr>
          <w:b/>
          <w:bCs/>
        </w:rPr>
        <w:t xml:space="preserve">: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p w14:paraId="66730DAE" w14:textId="3D7023A7" w:rsidR="00583B98" w:rsidRDefault="00646616" w:rsidP="00646616">
      <w:pPr>
        <w:rPr>
          <w:b/>
          <w:bCs/>
        </w:rPr>
      </w:pPr>
      <w:r>
        <w:rPr>
          <w:b/>
          <w:bCs/>
        </w:rPr>
        <w:tab/>
      </w:r>
      <w:r>
        <w:rPr>
          <w:b/>
          <w:bCs/>
        </w:rPr>
        <w:tab/>
      </w:r>
      <w:r>
        <w:rPr>
          <w:b/>
          <w:bCs/>
        </w:rPr>
        <w:tab/>
      </w:r>
      <w:r>
        <w:rPr>
          <w:b/>
          <w:bCs/>
        </w:rPr>
        <w:tab/>
      </w:r>
      <w:r>
        <w:rPr>
          <w:b/>
          <w:bCs/>
        </w:rPr>
        <w:tab/>
      </w:r>
      <w:r>
        <w:rPr>
          <w:b/>
          <w:bCs/>
        </w:rPr>
        <w:tab/>
      </w:r>
      <w:r>
        <w:rPr>
          <w:b/>
          <w:bCs/>
        </w:rPr>
        <w:tab/>
      </w:r>
      <w:r>
        <w:rPr>
          <w:b/>
          <w:bCs/>
        </w:rPr>
        <w:tab/>
        <w:t xml:space="preserve">     Unvanı:  </w:t>
      </w:r>
      <w:proofErr w:type="gramStart"/>
      <w:r w:rsidRPr="00FC1017">
        <w:rPr>
          <w:b/>
          <w:bCs/>
          <w:highlight w:val="yellow"/>
        </w:rPr>
        <w:t>……………</w:t>
      </w:r>
      <w:r>
        <w:rPr>
          <w:b/>
          <w:bCs/>
          <w:highlight w:val="yellow"/>
        </w:rPr>
        <w:t>……</w:t>
      </w:r>
      <w:r w:rsidRPr="00FC1017">
        <w:rPr>
          <w:b/>
          <w:bCs/>
          <w:highlight w:val="yellow"/>
        </w:rPr>
        <w:t>…</w:t>
      </w:r>
      <w:proofErr w:type="gramEnd"/>
      <w:r>
        <w:rPr>
          <w:b/>
          <w:bCs/>
        </w:rPr>
        <w:t xml:space="preserve">    </w:t>
      </w:r>
    </w:p>
    <w:p w14:paraId="563790E6" w14:textId="2CBEA7C4" w:rsidR="00583B98" w:rsidRDefault="00583B98" w:rsidP="008E6FB9">
      <w:pPr>
        <w:rPr>
          <w:b/>
          <w:bCs/>
        </w:rPr>
      </w:pPr>
    </w:p>
    <w:p w14:paraId="2936C65F" w14:textId="77777777" w:rsidR="00583B98" w:rsidRDefault="00583B98" w:rsidP="008E6FB9">
      <w:pPr>
        <w:rPr>
          <w:b/>
          <w:bCs/>
        </w:rPr>
      </w:pPr>
    </w:p>
    <w:p w14:paraId="4EA18FFD" w14:textId="77777777" w:rsidR="00646616" w:rsidRDefault="00646616" w:rsidP="008E6FB9">
      <w:pPr>
        <w:rPr>
          <w:b/>
          <w:bCs/>
        </w:rPr>
      </w:pPr>
    </w:p>
    <w:p w14:paraId="271DC3CA" w14:textId="77777777" w:rsidR="00646616" w:rsidRDefault="00646616" w:rsidP="008E6FB9">
      <w:pPr>
        <w:rPr>
          <w:b/>
          <w:b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7"/>
        <w:gridCol w:w="6615"/>
        <w:gridCol w:w="19"/>
      </w:tblGrid>
      <w:tr w:rsidR="00E84728" w:rsidRPr="00345B59" w14:paraId="233F50F7" w14:textId="77777777" w:rsidTr="0067731E">
        <w:trPr>
          <w:trHeight w:val="631"/>
        </w:trPr>
        <w:tc>
          <w:tcPr>
            <w:tcW w:w="10031" w:type="dxa"/>
            <w:gridSpan w:val="3"/>
            <w:tcBorders>
              <w:left w:val="single" w:sz="4" w:space="0" w:color="auto"/>
            </w:tcBorders>
            <w:shd w:val="pct15" w:color="auto" w:fill="auto"/>
          </w:tcPr>
          <w:p w14:paraId="7420A3F8" w14:textId="77777777" w:rsidR="00E84728" w:rsidRPr="00345B59" w:rsidRDefault="00E84728" w:rsidP="0067731E">
            <w:pPr>
              <w:spacing w:before="240" w:after="100" w:afterAutospacing="1"/>
              <w:jc w:val="center"/>
              <w:rPr>
                <w:rFonts w:ascii="Arial" w:hAnsi="Arial" w:cs="Arial"/>
                <w:b/>
                <w:sz w:val="22"/>
                <w:szCs w:val="22"/>
              </w:rPr>
            </w:pPr>
            <w:bookmarkStart w:id="0" w:name="_Hlk57888123"/>
            <w:r w:rsidRPr="002652B5">
              <w:rPr>
                <w:rFonts w:ascii="Arial" w:hAnsi="Arial" w:cs="Arial"/>
                <w:b/>
                <w:sz w:val="28"/>
                <w:szCs w:val="28"/>
              </w:rPr>
              <w:lastRenderedPageBreak/>
              <w:t>Teknik Şartname Formu</w:t>
            </w:r>
          </w:p>
        </w:tc>
      </w:tr>
      <w:tr w:rsidR="00E84728" w:rsidRPr="00345B59" w14:paraId="6B5B9FC5" w14:textId="77777777" w:rsidTr="00DC039D">
        <w:trPr>
          <w:gridAfter w:val="1"/>
          <w:wAfter w:w="19" w:type="dxa"/>
          <w:trHeight w:val="560"/>
        </w:trPr>
        <w:tc>
          <w:tcPr>
            <w:tcW w:w="3397" w:type="dxa"/>
            <w:tcBorders>
              <w:top w:val="single" w:sz="4" w:space="0" w:color="auto"/>
              <w:bottom w:val="single" w:sz="4" w:space="0" w:color="auto"/>
            </w:tcBorders>
            <w:vAlign w:val="center"/>
          </w:tcPr>
          <w:p w14:paraId="4F11CE8C" w14:textId="77777777" w:rsidR="00E84728" w:rsidRPr="00345B59" w:rsidRDefault="00E84728" w:rsidP="00C66749">
            <w:pPr>
              <w:jc w:val="center"/>
              <w:rPr>
                <w:rStyle w:val="Gl"/>
                <w:rFonts w:ascii="Arial" w:hAnsi="Arial" w:cs="Arial"/>
                <w:sz w:val="22"/>
                <w:szCs w:val="22"/>
              </w:rPr>
            </w:pPr>
            <w:r>
              <w:rPr>
                <w:rStyle w:val="Gl"/>
                <w:rFonts w:ascii="Arial" w:hAnsi="Arial" w:cs="Arial"/>
                <w:sz w:val="22"/>
                <w:szCs w:val="22"/>
              </w:rPr>
              <w:t>Referans Numarası:</w:t>
            </w:r>
          </w:p>
        </w:tc>
        <w:tc>
          <w:tcPr>
            <w:tcW w:w="6615" w:type="dxa"/>
            <w:tcBorders>
              <w:top w:val="single" w:sz="4" w:space="0" w:color="auto"/>
              <w:bottom w:val="single" w:sz="4" w:space="0" w:color="auto"/>
            </w:tcBorders>
            <w:vAlign w:val="center"/>
          </w:tcPr>
          <w:p w14:paraId="792DC140" w14:textId="3E716D12" w:rsidR="00E84728" w:rsidRPr="00437EA3" w:rsidRDefault="00B94BD5" w:rsidP="00C5171E">
            <w:pPr>
              <w:rPr>
                <w:rFonts w:ascii="Arial" w:hAnsi="Arial" w:cs="Arial"/>
                <w:bCs/>
                <w:sz w:val="22"/>
                <w:szCs w:val="22"/>
              </w:rPr>
            </w:pPr>
            <w:r w:rsidRPr="00B94BD5">
              <w:rPr>
                <w:rFonts w:eastAsiaTheme="minorHAnsi"/>
              </w:rPr>
              <w:t>TRC1/21/TD/0019</w:t>
            </w:r>
          </w:p>
        </w:tc>
      </w:tr>
      <w:tr w:rsidR="00E84728" w:rsidRPr="00345B59" w14:paraId="2077D5A7" w14:textId="77777777" w:rsidTr="00DC039D">
        <w:trPr>
          <w:gridAfter w:val="1"/>
          <w:wAfter w:w="19" w:type="dxa"/>
          <w:trHeight w:val="560"/>
        </w:trPr>
        <w:tc>
          <w:tcPr>
            <w:tcW w:w="3397" w:type="dxa"/>
            <w:tcBorders>
              <w:top w:val="single" w:sz="4" w:space="0" w:color="auto"/>
              <w:bottom w:val="single" w:sz="4" w:space="0" w:color="auto"/>
            </w:tcBorders>
            <w:vAlign w:val="center"/>
          </w:tcPr>
          <w:p w14:paraId="57B39613" w14:textId="12A4B483" w:rsidR="00E84728" w:rsidRPr="00B05D1C" w:rsidRDefault="00E84728" w:rsidP="00B05D1C">
            <w:pPr>
              <w:jc w:val="center"/>
              <w:rPr>
                <w:rFonts w:ascii="Arial" w:hAnsi="Arial" w:cs="Arial"/>
                <w:bCs/>
                <w:sz w:val="22"/>
                <w:szCs w:val="22"/>
              </w:rPr>
            </w:pPr>
            <w:r w:rsidRPr="00345B59">
              <w:rPr>
                <w:rStyle w:val="Gl"/>
                <w:rFonts w:ascii="Arial" w:hAnsi="Arial" w:cs="Arial"/>
                <w:sz w:val="22"/>
                <w:szCs w:val="22"/>
              </w:rPr>
              <w:t>Yararlanıcı Kurum:</w:t>
            </w:r>
          </w:p>
        </w:tc>
        <w:tc>
          <w:tcPr>
            <w:tcW w:w="6615" w:type="dxa"/>
            <w:tcBorders>
              <w:top w:val="single" w:sz="4" w:space="0" w:color="auto"/>
              <w:bottom w:val="single" w:sz="4" w:space="0" w:color="auto"/>
            </w:tcBorders>
            <w:vAlign w:val="center"/>
          </w:tcPr>
          <w:p w14:paraId="1F9133AA" w14:textId="60F3D8BC" w:rsidR="00E84728" w:rsidRPr="00437EA3" w:rsidRDefault="00863E67" w:rsidP="00B95148">
            <w:pPr>
              <w:rPr>
                <w:rFonts w:ascii="Arial" w:hAnsi="Arial" w:cs="Arial"/>
                <w:bCs/>
                <w:sz w:val="22"/>
                <w:szCs w:val="22"/>
              </w:rPr>
            </w:pPr>
            <w:r>
              <w:t>Adıyaman Belediyesi</w:t>
            </w:r>
          </w:p>
        </w:tc>
      </w:tr>
      <w:tr w:rsidR="00E84728" w:rsidRPr="00345B59" w14:paraId="1D49CE68" w14:textId="77777777" w:rsidTr="00DC039D">
        <w:trPr>
          <w:gridAfter w:val="1"/>
          <w:wAfter w:w="19" w:type="dxa"/>
          <w:trHeight w:val="694"/>
        </w:trPr>
        <w:tc>
          <w:tcPr>
            <w:tcW w:w="3397" w:type="dxa"/>
            <w:tcBorders>
              <w:top w:val="single" w:sz="4" w:space="0" w:color="auto"/>
              <w:bottom w:val="single" w:sz="4" w:space="0" w:color="auto"/>
            </w:tcBorders>
            <w:vAlign w:val="center"/>
          </w:tcPr>
          <w:p w14:paraId="7751D737" w14:textId="53ADCC2C" w:rsidR="00E84728" w:rsidRPr="00345B59" w:rsidRDefault="00970255" w:rsidP="00B05D1C">
            <w:pPr>
              <w:jc w:val="center"/>
              <w:rPr>
                <w:rFonts w:ascii="Arial" w:hAnsi="Arial" w:cs="Arial"/>
                <w:b/>
                <w:bCs/>
                <w:sz w:val="22"/>
                <w:szCs w:val="22"/>
              </w:rPr>
            </w:pPr>
            <w:r>
              <w:rPr>
                <w:rStyle w:val="Gl"/>
                <w:rFonts w:ascii="Arial" w:hAnsi="Arial" w:cs="Arial"/>
                <w:sz w:val="22"/>
                <w:szCs w:val="22"/>
              </w:rPr>
              <w:t>Projenin Adı:</w:t>
            </w:r>
          </w:p>
        </w:tc>
        <w:tc>
          <w:tcPr>
            <w:tcW w:w="6615" w:type="dxa"/>
            <w:tcBorders>
              <w:top w:val="single" w:sz="4" w:space="0" w:color="auto"/>
              <w:bottom w:val="single" w:sz="4" w:space="0" w:color="auto"/>
            </w:tcBorders>
            <w:vAlign w:val="center"/>
          </w:tcPr>
          <w:p w14:paraId="19BA5B35" w14:textId="4C18262D" w:rsidR="00E84728" w:rsidRPr="00345B59" w:rsidRDefault="008D0F0E" w:rsidP="00C5171E">
            <w:pPr>
              <w:rPr>
                <w:rFonts w:ascii="Arial" w:hAnsi="Arial" w:cs="Arial"/>
                <w:sz w:val="22"/>
                <w:szCs w:val="22"/>
              </w:rPr>
            </w:pPr>
            <w:r>
              <w:t>VERİ GÜVENLİĞİ</w:t>
            </w:r>
          </w:p>
        </w:tc>
      </w:tr>
      <w:tr w:rsidR="008D0F0E" w:rsidRPr="00345B59" w14:paraId="175DE433" w14:textId="77777777" w:rsidTr="0050464F">
        <w:trPr>
          <w:gridAfter w:val="1"/>
          <w:wAfter w:w="19" w:type="dxa"/>
          <w:trHeight w:val="1975"/>
        </w:trPr>
        <w:tc>
          <w:tcPr>
            <w:tcW w:w="3397" w:type="dxa"/>
            <w:tcBorders>
              <w:top w:val="single" w:sz="4" w:space="0" w:color="auto"/>
              <w:bottom w:val="single" w:sz="4" w:space="0" w:color="auto"/>
            </w:tcBorders>
            <w:vAlign w:val="center"/>
          </w:tcPr>
          <w:p w14:paraId="33803091" w14:textId="654B6BED" w:rsidR="008D0F0E" w:rsidRPr="00345B59" w:rsidRDefault="008D0F0E" w:rsidP="008D0F0E">
            <w:pPr>
              <w:rPr>
                <w:rStyle w:val="Gl"/>
                <w:rFonts w:ascii="Arial" w:hAnsi="Arial" w:cs="Arial"/>
                <w:sz w:val="22"/>
                <w:szCs w:val="22"/>
              </w:rPr>
            </w:pPr>
            <w:r w:rsidRPr="00345B59">
              <w:rPr>
                <w:rStyle w:val="Gl"/>
                <w:rFonts w:ascii="Arial" w:hAnsi="Arial" w:cs="Arial"/>
                <w:sz w:val="22"/>
                <w:szCs w:val="22"/>
              </w:rPr>
              <w:t>Eğitim</w:t>
            </w:r>
            <w:r>
              <w:rPr>
                <w:rStyle w:val="Gl"/>
                <w:rFonts w:ascii="Arial" w:hAnsi="Arial" w:cs="Arial"/>
                <w:sz w:val="22"/>
                <w:szCs w:val="22"/>
              </w:rPr>
              <w:t>/Danışmanlık</w:t>
            </w:r>
            <w:r w:rsidRPr="00345B59">
              <w:rPr>
                <w:rStyle w:val="Gl"/>
                <w:rFonts w:ascii="Arial" w:hAnsi="Arial" w:cs="Arial"/>
                <w:sz w:val="22"/>
                <w:szCs w:val="22"/>
              </w:rPr>
              <w:t xml:space="preserve"> Konu Başlıkları ve İçeriği:</w:t>
            </w:r>
          </w:p>
          <w:p w14:paraId="57D3FAC6" w14:textId="77777777" w:rsidR="008D0F0E" w:rsidRPr="00345B59" w:rsidRDefault="008D0F0E" w:rsidP="008D0F0E">
            <w:pPr>
              <w:spacing w:after="120"/>
              <w:rPr>
                <w:rFonts w:ascii="Arial" w:hAnsi="Arial" w:cs="Arial"/>
                <w:b/>
                <w:bCs/>
                <w:sz w:val="22"/>
                <w:szCs w:val="22"/>
              </w:rPr>
            </w:pPr>
          </w:p>
        </w:tc>
        <w:tc>
          <w:tcPr>
            <w:tcW w:w="6615" w:type="dxa"/>
            <w:tcBorders>
              <w:bottom w:val="single" w:sz="4" w:space="0" w:color="auto"/>
            </w:tcBorders>
          </w:tcPr>
          <w:p w14:paraId="1BFA32F9" w14:textId="3B20372E" w:rsidR="00416588" w:rsidRPr="002B1A0B" w:rsidRDefault="00D96C8A" w:rsidP="00D96C8A">
            <w:pPr>
              <w:jc w:val="both"/>
              <w:rPr>
                <w:rFonts w:ascii="Arial" w:hAnsi="Arial" w:cs="Arial"/>
                <w:sz w:val="22"/>
                <w:szCs w:val="22"/>
              </w:rPr>
            </w:pPr>
            <w:r w:rsidRPr="002B1A0B">
              <w:rPr>
                <w:rFonts w:ascii="Arial" w:hAnsi="Arial" w:cs="Arial"/>
                <w:sz w:val="22"/>
                <w:szCs w:val="22"/>
              </w:rPr>
              <w:t xml:space="preserve">YÜKLENİCİ, </w:t>
            </w:r>
            <w:r w:rsidR="00416588" w:rsidRPr="002B1A0B">
              <w:rPr>
                <w:rFonts w:ascii="Arial" w:hAnsi="Arial" w:cs="Arial"/>
                <w:sz w:val="22"/>
                <w:szCs w:val="22"/>
              </w:rPr>
              <w:t xml:space="preserve">Personele </w:t>
            </w:r>
            <w:r w:rsidR="00EF57F4" w:rsidRPr="002B1A0B">
              <w:rPr>
                <w:rFonts w:ascii="Arial" w:hAnsi="Arial" w:cs="Arial"/>
                <w:sz w:val="22"/>
                <w:szCs w:val="22"/>
              </w:rPr>
              <w:t xml:space="preserve">3 saatlik </w:t>
            </w:r>
            <w:r w:rsidR="001B7AAC">
              <w:rPr>
                <w:rFonts w:ascii="Arial" w:hAnsi="Arial" w:cs="Arial"/>
                <w:sz w:val="22"/>
                <w:szCs w:val="22"/>
              </w:rPr>
              <w:t>uzaktan</w:t>
            </w:r>
            <w:r w:rsidR="00EF57F4" w:rsidRPr="002B1A0B">
              <w:rPr>
                <w:rFonts w:ascii="Arial" w:hAnsi="Arial" w:cs="Arial"/>
                <w:sz w:val="22"/>
                <w:szCs w:val="22"/>
              </w:rPr>
              <w:t xml:space="preserve"> </w:t>
            </w:r>
            <w:r w:rsidR="00416588" w:rsidRPr="002B1A0B">
              <w:rPr>
                <w:rFonts w:ascii="Arial" w:hAnsi="Arial" w:cs="Arial"/>
                <w:sz w:val="22"/>
                <w:szCs w:val="22"/>
              </w:rPr>
              <w:t>KVKK Süreç eğitim</w:t>
            </w:r>
            <w:r w:rsidR="00EF57F4" w:rsidRPr="002B1A0B">
              <w:rPr>
                <w:rFonts w:ascii="Arial" w:hAnsi="Arial" w:cs="Arial"/>
                <w:sz w:val="22"/>
                <w:szCs w:val="22"/>
              </w:rPr>
              <w:t xml:space="preserve">i </w:t>
            </w:r>
            <w:r w:rsidR="00416588" w:rsidRPr="002B1A0B">
              <w:rPr>
                <w:rFonts w:ascii="Arial" w:hAnsi="Arial" w:cs="Arial"/>
                <w:sz w:val="22"/>
                <w:szCs w:val="22"/>
              </w:rPr>
              <w:t>verecektir.</w:t>
            </w:r>
          </w:p>
          <w:p w14:paraId="462C5ABD" w14:textId="77777777" w:rsidR="00D96C8A" w:rsidRPr="002B1A0B" w:rsidRDefault="00D96C8A" w:rsidP="00D96C8A">
            <w:pPr>
              <w:jc w:val="both"/>
              <w:rPr>
                <w:rFonts w:ascii="Arial" w:hAnsi="Arial" w:cs="Arial"/>
                <w:sz w:val="22"/>
                <w:szCs w:val="22"/>
              </w:rPr>
            </w:pPr>
          </w:p>
          <w:p w14:paraId="68823C8B" w14:textId="1DE06FC3" w:rsidR="00416588" w:rsidRPr="002B1A0B" w:rsidRDefault="00416588" w:rsidP="00D96C8A">
            <w:pPr>
              <w:jc w:val="both"/>
              <w:rPr>
                <w:rFonts w:ascii="Arial" w:hAnsi="Arial" w:cs="Arial"/>
                <w:sz w:val="22"/>
                <w:szCs w:val="22"/>
              </w:rPr>
            </w:pPr>
            <w:r w:rsidRPr="002B1A0B">
              <w:rPr>
                <w:rFonts w:ascii="Arial" w:hAnsi="Arial" w:cs="Arial"/>
                <w:sz w:val="22"/>
                <w:szCs w:val="22"/>
              </w:rPr>
              <w:t>Eğitim İçeriği aşağıdaki şekilde olmalıdır.</w:t>
            </w:r>
          </w:p>
          <w:p w14:paraId="6FE7B934" w14:textId="74149E57" w:rsidR="00416588" w:rsidRPr="002B1A0B" w:rsidRDefault="00416588" w:rsidP="00337D61">
            <w:pPr>
              <w:pStyle w:val="ListeParagraf"/>
              <w:numPr>
                <w:ilvl w:val="0"/>
                <w:numId w:val="17"/>
              </w:numPr>
              <w:jc w:val="both"/>
              <w:rPr>
                <w:rFonts w:ascii="Arial" w:hAnsi="Arial" w:cs="Arial"/>
                <w:sz w:val="22"/>
                <w:szCs w:val="22"/>
              </w:rPr>
            </w:pPr>
            <w:r w:rsidRPr="002B1A0B">
              <w:rPr>
                <w:rFonts w:ascii="Arial" w:hAnsi="Arial" w:cs="Arial"/>
                <w:sz w:val="22"/>
                <w:szCs w:val="22"/>
              </w:rPr>
              <w:t xml:space="preserve">KVKK Farkındalık Eğitimi </w:t>
            </w:r>
          </w:p>
          <w:p w14:paraId="27B8F0CF" w14:textId="59A9BB54" w:rsidR="00416588" w:rsidRPr="002B1A0B" w:rsidRDefault="00416588" w:rsidP="00337D61">
            <w:pPr>
              <w:pStyle w:val="ListeParagraf"/>
              <w:numPr>
                <w:ilvl w:val="0"/>
                <w:numId w:val="17"/>
              </w:numPr>
              <w:jc w:val="both"/>
              <w:rPr>
                <w:rFonts w:ascii="Arial" w:hAnsi="Arial" w:cs="Arial"/>
                <w:sz w:val="22"/>
                <w:szCs w:val="22"/>
              </w:rPr>
            </w:pPr>
            <w:r w:rsidRPr="002B1A0B">
              <w:rPr>
                <w:rFonts w:ascii="Arial" w:hAnsi="Arial" w:cs="Arial"/>
                <w:sz w:val="22"/>
                <w:szCs w:val="22"/>
              </w:rPr>
              <w:t xml:space="preserve">Bilgi Güvenliği Farkındalık Eğitimi </w:t>
            </w:r>
          </w:p>
          <w:p w14:paraId="44F5D5E5" w14:textId="4D6C7458" w:rsidR="00416588" w:rsidRPr="002B1A0B" w:rsidRDefault="00EF57F4" w:rsidP="00337D61">
            <w:pPr>
              <w:pStyle w:val="ListeParagraf"/>
              <w:numPr>
                <w:ilvl w:val="0"/>
                <w:numId w:val="17"/>
              </w:numPr>
              <w:jc w:val="both"/>
              <w:rPr>
                <w:rFonts w:ascii="Arial" w:hAnsi="Arial" w:cs="Arial"/>
                <w:sz w:val="22"/>
                <w:szCs w:val="22"/>
              </w:rPr>
            </w:pPr>
            <w:r w:rsidRPr="002B1A0B">
              <w:rPr>
                <w:rFonts w:ascii="Arial" w:hAnsi="Arial" w:cs="Arial"/>
                <w:sz w:val="22"/>
                <w:szCs w:val="22"/>
              </w:rPr>
              <w:t xml:space="preserve">Birimlerin İş Süreçlerine İlişkin Uygulama Eğitimleri </w:t>
            </w:r>
          </w:p>
          <w:p w14:paraId="5C817FE1" w14:textId="77777777" w:rsidR="00D96C8A" w:rsidRPr="002B1A0B" w:rsidRDefault="00D96C8A" w:rsidP="00D96C8A">
            <w:pPr>
              <w:jc w:val="both"/>
              <w:rPr>
                <w:rFonts w:ascii="Arial" w:hAnsi="Arial" w:cs="Arial"/>
                <w:sz w:val="22"/>
                <w:szCs w:val="22"/>
              </w:rPr>
            </w:pPr>
          </w:p>
          <w:p w14:paraId="078D7AF7" w14:textId="795F6A64" w:rsidR="00416588" w:rsidRPr="002B1A0B" w:rsidRDefault="00416588" w:rsidP="00D96C8A">
            <w:pPr>
              <w:jc w:val="both"/>
              <w:rPr>
                <w:rFonts w:ascii="Arial" w:hAnsi="Arial" w:cs="Arial"/>
                <w:sz w:val="22"/>
                <w:szCs w:val="22"/>
              </w:rPr>
            </w:pPr>
            <w:r w:rsidRPr="002B1A0B">
              <w:rPr>
                <w:rFonts w:ascii="Arial" w:hAnsi="Arial" w:cs="Arial"/>
                <w:sz w:val="22"/>
                <w:szCs w:val="22"/>
              </w:rPr>
              <w:t xml:space="preserve">YÜKLENİCİ, </w:t>
            </w:r>
            <w:r w:rsidR="005001E6" w:rsidRPr="002B1A0B">
              <w:rPr>
                <w:rFonts w:ascii="Arial" w:hAnsi="Arial" w:cs="Arial"/>
                <w:sz w:val="22"/>
                <w:szCs w:val="22"/>
              </w:rPr>
              <w:t xml:space="preserve">eğitimlerdeki </w:t>
            </w:r>
            <w:r w:rsidRPr="002B1A0B">
              <w:rPr>
                <w:rFonts w:ascii="Arial" w:hAnsi="Arial" w:cs="Arial"/>
                <w:sz w:val="22"/>
                <w:szCs w:val="22"/>
              </w:rPr>
              <w:t>kullanıcı yardım dokümanını PDF</w:t>
            </w:r>
            <w:r w:rsidR="005001E6" w:rsidRPr="002B1A0B">
              <w:rPr>
                <w:rFonts w:ascii="Arial" w:hAnsi="Arial" w:cs="Arial"/>
                <w:sz w:val="22"/>
                <w:szCs w:val="22"/>
              </w:rPr>
              <w:t xml:space="preserve"> veya Sunum dosyası</w:t>
            </w:r>
            <w:r w:rsidRPr="002B1A0B">
              <w:rPr>
                <w:rFonts w:ascii="Arial" w:hAnsi="Arial" w:cs="Arial"/>
                <w:sz w:val="22"/>
                <w:szCs w:val="22"/>
              </w:rPr>
              <w:t xml:space="preserve"> olarak teslim etmelidir.</w:t>
            </w:r>
          </w:p>
          <w:p w14:paraId="0F90C894" w14:textId="77777777" w:rsidR="00D96C8A" w:rsidRPr="002B1A0B" w:rsidRDefault="00D96C8A" w:rsidP="00D96C8A">
            <w:pPr>
              <w:jc w:val="both"/>
              <w:rPr>
                <w:rFonts w:ascii="Arial" w:hAnsi="Arial" w:cs="Arial"/>
                <w:sz w:val="22"/>
                <w:szCs w:val="22"/>
              </w:rPr>
            </w:pPr>
          </w:p>
          <w:p w14:paraId="59B30575" w14:textId="3DF1955B" w:rsidR="00416588" w:rsidRPr="002B1A0B" w:rsidRDefault="00416588" w:rsidP="00D96C8A">
            <w:pPr>
              <w:jc w:val="both"/>
              <w:rPr>
                <w:rFonts w:ascii="Arial" w:hAnsi="Arial" w:cs="Arial"/>
                <w:sz w:val="22"/>
                <w:szCs w:val="22"/>
              </w:rPr>
            </w:pPr>
            <w:r w:rsidRPr="002B1A0B">
              <w:rPr>
                <w:rFonts w:ascii="Arial" w:hAnsi="Arial" w:cs="Arial"/>
                <w:sz w:val="22"/>
                <w:szCs w:val="22"/>
              </w:rPr>
              <w:t>YÜKLENİCİ, 6698 Sayılı Kanun hakkında yardımcı dokümanları teslim etmelidir.</w:t>
            </w:r>
          </w:p>
          <w:p w14:paraId="77FB888A" w14:textId="77777777" w:rsidR="00BB6999" w:rsidRPr="002B1A0B" w:rsidRDefault="00BB6999" w:rsidP="00D96C8A">
            <w:pPr>
              <w:jc w:val="both"/>
              <w:rPr>
                <w:rFonts w:ascii="Arial" w:hAnsi="Arial" w:cs="Arial"/>
                <w:sz w:val="22"/>
                <w:szCs w:val="22"/>
              </w:rPr>
            </w:pPr>
          </w:p>
          <w:p w14:paraId="34CA6F55" w14:textId="48F6C508" w:rsidR="00D96C8A" w:rsidRPr="002B1A0B" w:rsidRDefault="00BB6999" w:rsidP="00D96C8A">
            <w:pPr>
              <w:jc w:val="both"/>
              <w:rPr>
                <w:rFonts w:ascii="Arial" w:hAnsi="Arial" w:cs="Arial"/>
                <w:sz w:val="22"/>
                <w:szCs w:val="22"/>
              </w:rPr>
            </w:pPr>
            <w:r w:rsidRPr="002B1A0B">
              <w:rPr>
                <w:rFonts w:ascii="Arial" w:hAnsi="Arial" w:cs="Arial"/>
                <w:sz w:val="22"/>
                <w:szCs w:val="22"/>
              </w:rPr>
              <w:t>YÜKLENİCİ,</w:t>
            </w:r>
          </w:p>
          <w:p w14:paraId="37E77BCB" w14:textId="16807BF6" w:rsidR="00C26368" w:rsidRPr="002B1A0B" w:rsidRDefault="00C26368" w:rsidP="00337D61">
            <w:pPr>
              <w:pStyle w:val="Default"/>
              <w:numPr>
                <w:ilvl w:val="0"/>
                <w:numId w:val="17"/>
              </w:numPr>
              <w:spacing w:line="22" w:lineRule="atLeast"/>
              <w:jc w:val="both"/>
              <w:rPr>
                <w:rFonts w:ascii="Arial" w:hAnsi="Arial" w:cs="Arial"/>
                <w:sz w:val="22"/>
                <w:szCs w:val="22"/>
              </w:rPr>
            </w:pPr>
            <w:r w:rsidRPr="002B1A0B">
              <w:rPr>
                <w:rFonts w:ascii="Arial" w:hAnsi="Arial" w:cs="Arial"/>
                <w:sz w:val="22"/>
                <w:szCs w:val="22"/>
              </w:rPr>
              <w:t xml:space="preserve">Kişisel veri güvenliği kapsamında İdarenin ayrıntılı </w:t>
            </w:r>
            <w:proofErr w:type="gramStart"/>
            <w:r w:rsidRPr="002B1A0B">
              <w:rPr>
                <w:rFonts w:ascii="Arial" w:hAnsi="Arial" w:cs="Arial"/>
                <w:sz w:val="22"/>
                <w:szCs w:val="22"/>
              </w:rPr>
              <w:t xml:space="preserve">risk </w:t>
            </w:r>
            <w:r w:rsidR="00BB6999" w:rsidRPr="002B1A0B">
              <w:rPr>
                <w:rFonts w:ascii="Arial" w:hAnsi="Arial" w:cs="Arial"/>
                <w:sz w:val="22"/>
                <w:szCs w:val="22"/>
              </w:rPr>
              <w:t xml:space="preserve">   </w:t>
            </w:r>
            <w:r w:rsidRPr="002B1A0B">
              <w:rPr>
                <w:rFonts w:ascii="Arial" w:hAnsi="Arial" w:cs="Arial"/>
                <w:sz w:val="22"/>
                <w:szCs w:val="22"/>
              </w:rPr>
              <w:t>analizini</w:t>
            </w:r>
            <w:proofErr w:type="gramEnd"/>
            <w:r w:rsidRPr="002B1A0B">
              <w:rPr>
                <w:rFonts w:ascii="Arial" w:hAnsi="Arial" w:cs="Arial"/>
                <w:sz w:val="22"/>
                <w:szCs w:val="22"/>
              </w:rPr>
              <w:t xml:space="preserve"> yapacaktır.</w:t>
            </w:r>
          </w:p>
          <w:p w14:paraId="4684EC0B" w14:textId="200A30CF" w:rsidR="00C26368" w:rsidRDefault="00C26368" w:rsidP="00337D61">
            <w:pPr>
              <w:pStyle w:val="Default"/>
              <w:numPr>
                <w:ilvl w:val="0"/>
                <w:numId w:val="17"/>
              </w:numPr>
              <w:spacing w:line="22" w:lineRule="atLeast"/>
              <w:jc w:val="both"/>
              <w:rPr>
                <w:rFonts w:ascii="Arial" w:hAnsi="Arial" w:cs="Arial"/>
                <w:sz w:val="22"/>
                <w:szCs w:val="22"/>
              </w:rPr>
            </w:pPr>
            <w:r w:rsidRPr="002B1A0B">
              <w:rPr>
                <w:rFonts w:ascii="Arial" w:hAnsi="Arial" w:cs="Arial"/>
                <w:sz w:val="22"/>
                <w:szCs w:val="22"/>
              </w:rPr>
              <w:t xml:space="preserve">Belirlenen risk unsurlarının giderilmesine yönelik idari/teknik tedbirlerin hazırlanmasını ve </w:t>
            </w:r>
            <w:r w:rsidRPr="002B1A0B">
              <w:rPr>
                <w:rFonts w:ascii="Arial" w:hAnsi="Arial" w:cs="Arial"/>
                <w:color w:val="000000" w:themeColor="text1"/>
                <w:sz w:val="22"/>
                <w:szCs w:val="22"/>
              </w:rPr>
              <w:t xml:space="preserve">uygulanmasının yönlendirmesini </w:t>
            </w:r>
            <w:r w:rsidRPr="002B1A0B">
              <w:rPr>
                <w:rFonts w:ascii="Arial" w:hAnsi="Arial" w:cs="Arial"/>
                <w:sz w:val="22"/>
                <w:szCs w:val="22"/>
              </w:rPr>
              <w:t>sağlayacaktır.</w:t>
            </w:r>
          </w:p>
          <w:p w14:paraId="41FF4419" w14:textId="24B74C34" w:rsidR="00337D61" w:rsidRPr="00337D61" w:rsidRDefault="00337D61" w:rsidP="00337D61">
            <w:pPr>
              <w:pStyle w:val="ListeParagraf"/>
              <w:numPr>
                <w:ilvl w:val="0"/>
                <w:numId w:val="17"/>
              </w:numPr>
              <w:jc w:val="both"/>
              <w:rPr>
                <w:rFonts w:ascii="Arial" w:hAnsi="Arial" w:cs="Arial"/>
                <w:sz w:val="22"/>
                <w:szCs w:val="22"/>
              </w:rPr>
            </w:pPr>
            <w:proofErr w:type="spellStart"/>
            <w:r>
              <w:rPr>
                <w:rFonts w:ascii="Arial" w:hAnsi="Arial" w:cs="Arial"/>
                <w:sz w:val="22"/>
                <w:szCs w:val="22"/>
              </w:rPr>
              <w:t>V</w:t>
            </w:r>
            <w:r w:rsidRPr="002B1A0B">
              <w:rPr>
                <w:rFonts w:ascii="Arial" w:hAnsi="Arial" w:cs="Arial"/>
                <w:sz w:val="22"/>
                <w:szCs w:val="22"/>
              </w:rPr>
              <w:t>erbis</w:t>
            </w:r>
            <w:proofErr w:type="spellEnd"/>
            <w:r w:rsidRPr="002B1A0B">
              <w:rPr>
                <w:rFonts w:ascii="Arial" w:hAnsi="Arial" w:cs="Arial"/>
                <w:sz w:val="22"/>
                <w:szCs w:val="22"/>
              </w:rPr>
              <w:t xml:space="preserve"> kayıt süreçleri ve yasal başvuru sürecinin tamamlanması</w:t>
            </w:r>
            <w:r>
              <w:rPr>
                <w:rFonts w:ascii="Arial" w:hAnsi="Arial" w:cs="Arial"/>
                <w:sz w:val="22"/>
                <w:szCs w:val="22"/>
              </w:rPr>
              <w:t xml:space="preserve"> sağlanacak.</w:t>
            </w:r>
          </w:p>
          <w:p w14:paraId="74603EE8" w14:textId="77777777" w:rsidR="00C26368" w:rsidRPr="002B1A0B" w:rsidRDefault="00C26368" w:rsidP="00337D61">
            <w:pPr>
              <w:pStyle w:val="Default"/>
              <w:numPr>
                <w:ilvl w:val="0"/>
                <w:numId w:val="17"/>
              </w:numPr>
              <w:spacing w:line="22" w:lineRule="atLeast"/>
              <w:jc w:val="both"/>
              <w:rPr>
                <w:rFonts w:ascii="Arial" w:hAnsi="Arial" w:cs="Arial"/>
                <w:bCs/>
                <w:sz w:val="22"/>
                <w:szCs w:val="22"/>
              </w:rPr>
            </w:pPr>
            <w:r w:rsidRPr="002B1A0B">
              <w:rPr>
                <w:rFonts w:ascii="Arial" w:hAnsi="Arial" w:cs="Arial"/>
                <w:bCs/>
                <w:sz w:val="22"/>
                <w:szCs w:val="22"/>
              </w:rPr>
              <w:t xml:space="preserve">Form ve sözleşmeleri KVKK mevzuat ve standartlarına uygun hale getirilmesine </w:t>
            </w:r>
            <w:r w:rsidRPr="002B1A0B">
              <w:rPr>
                <w:rFonts w:ascii="Arial" w:hAnsi="Arial" w:cs="Arial"/>
                <w:bCs/>
                <w:color w:val="auto"/>
                <w:sz w:val="22"/>
                <w:szCs w:val="22"/>
              </w:rPr>
              <w:t>yönelik yönerge ve dokümantasyon sunulacaktır.</w:t>
            </w:r>
          </w:p>
          <w:p w14:paraId="2B5A2D1D" w14:textId="77C17352" w:rsidR="00C26368" w:rsidRPr="002B1A0B" w:rsidRDefault="00BB6999" w:rsidP="00337D61">
            <w:pPr>
              <w:pStyle w:val="Default"/>
              <w:numPr>
                <w:ilvl w:val="0"/>
                <w:numId w:val="17"/>
              </w:numPr>
              <w:spacing w:line="22" w:lineRule="atLeast"/>
              <w:jc w:val="both"/>
              <w:rPr>
                <w:rFonts w:ascii="Arial" w:hAnsi="Arial" w:cs="Arial"/>
                <w:sz w:val="22"/>
                <w:szCs w:val="22"/>
              </w:rPr>
            </w:pPr>
            <w:r w:rsidRPr="002B1A0B">
              <w:rPr>
                <w:rFonts w:ascii="Arial" w:hAnsi="Arial" w:cs="Arial"/>
                <w:sz w:val="22"/>
                <w:szCs w:val="22"/>
              </w:rPr>
              <w:t>Belediyenin</w:t>
            </w:r>
            <w:r w:rsidR="00C26368" w:rsidRPr="002B1A0B">
              <w:rPr>
                <w:rFonts w:ascii="Arial" w:hAnsi="Arial" w:cs="Arial"/>
                <w:sz w:val="22"/>
                <w:szCs w:val="22"/>
              </w:rPr>
              <w:t xml:space="preserve"> web site</w:t>
            </w:r>
            <w:r w:rsidRPr="002B1A0B">
              <w:rPr>
                <w:rFonts w:ascii="Arial" w:hAnsi="Arial" w:cs="Arial"/>
                <w:sz w:val="22"/>
                <w:szCs w:val="22"/>
              </w:rPr>
              <w:t>s</w:t>
            </w:r>
            <w:r w:rsidR="00C26368" w:rsidRPr="002B1A0B">
              <w:rPr>
                <w:rFonts w:ascii="Arial" w:hAnsi="Arial" w:cs="Arial"/>
                <w:sz w:val="22"/>
                <w:szCs w:val="22"/>
              </w:rPr>
              <w:t xml:space="preserve">i için KVKK standartlarına uygun ve </w:t>
            </w:r>
            <w:r w:rsidR="00C26368" w:rsidRPr="002B1A0B">
              <w:rPr>
                <w:rFonts w:ascii="Arial" w:hAnsi="Arial" w:cs="Arial"/>
                <w:b/>
                <w:sz w:val="22"/>
                <w:szCs w:val="22"/>
              </w:rPr>
              <w:t>değişmezlik garantili sunucu ve SSL güvenlik altyapısı ile</w:t>
            </w:r>
            <w:r w:rsidR="00C26368" w:rsidRPr="002B1A0B">
              <w:rPr>
                <w:rFonts w:ascii="Arial" w:hAnsi="Arial" w:cs="Arial"/>
                <w:sz w:val="22"/>
                <w:szCs w:val="22"/>
              </w:rPr>
              <w:t xml:space="preserve"> kodlama, politika ve sertifikasyonların hazırlanmasını sağlayarak söz konusu kodlamanın uygulanmasını sağlayacaktır.</w:t>
            </w:r>
          </w:p>
          <w:p w14:paraId="3D817B7D" w14:textId="77777777" w:rsidR="00C26368" w:rsidRPr="002B1A0B" w:rsidRDefault="00C26368" w:rsidP="00337D61">
            <w:pPr>
              <w:pStyle w:val="Default"/>
              <w:numPr>
                <w:ilvl w:val="0"/>
                <w:numId w:val="17"/>
              </w:numPr>
              <w:spacing w:line="22" w:lineRule="atLeast"/>
              <w:jc w:val="both"/>
              <w:rPr>
                <w:rFonts w:ascii="Arial" w:hAnsi="Arial" w:cs="Arial"/>
                <w:bCs/>
                <w:sz w:val="22"/>
                <w:szCs w:val="22"/>
              </w:rPr>
            </w:pPr>
            <w:r w:rsidRPr="002B1A0B">
              <w:rPr>
                <w:rFonts w:ascii="Arial" w:hAnsi="Arial" w:cs="Arial"/>
                <w:bCs/>
                <w:sz w:val="22"/>
                <w:szCs w:val="22"/>
              </w:rPr>
              <w:t>Kişisel veri sahiplerine sunulması gereken aydınlatma ve rıza metinlerini hazırlayacaktır.</w:t>
            </w:r>
          </w:p>
          <w:p w14:paraId="2B6B4EF7" w14:textId="57370088" w:rsidR="00C26368" w:rsidRPr="002B1A0B" w:rsidRDefault="00C26368" w:rsidP="00337D61">
            <w:pPr>
              <w:pStyle w:val="Default"/>
              <w:numPr>
                <w:ilvl w:val="0"/>
                <w:numId w:val="17"/>
              </w:numPr>
              <w:spacing w:line="22" w:lineRule="atLeast"/>
              <w:jc w:val="both"/>
              <w:rPr>
                <w:rFonts w:ascii="Arial" w:hAnsi="Arial" w:cs="Arial"/>
                <w:sz w:val="22"/>
                <w:szCs w:val="22"/>
              </w:rPr>
            </w:pPr>
            <w:r w:rsidRPr="002B1A0B">
              <w:rPr>
                <w:rFonts w:ascii="Arial" w:hAnsi="Arial" w:cs="Arial"/>
                <w:sz w:val="22"/>
                <w:szCs w:val="22"/>
              </w:rPr>
              <w:t>Kişisel verilerin işlenmesi ve imhasına ilişkin tüm politikaların hazırlanmasını ve elektronik veri imhası için gerekli olan özel programın (</w:t>
            </w:r>
            <w:proofErr w:type="spellStart"/>
            <w:r w:rsidRPr="002B1A0B">
              <w:rPr>
                <w:rFonts w:ascii="Arial" w:hAnsi="Arial" w:cs="Arial"/>
                <w:sz w:val="22"/>
                <w:szCs w:val="22"/>
              </w:rPr>
              <w:t>dstryall</w:t>
            </w:r>
            <w:proofErr w:type="spellEnd"/>
            <w:r w:rsidRPr="002B1A0B">
              <w:rPr>
                <w:rFonts w:ascii="Arial" w:hAnsi="Arial" w:cs="Arial"/>
                <w:sz w:val="22"/>
                <w:szCs w:val="22"/>
              </w:rPr>
              <w:t>.) teminini sağlayacaktır.</w:t>
            </w:r>
          </w:p>
          <w:p w14:paraId="154D3792" w14:textId="77777777" w:rsidR="00BB6999" w:rsidRPr="002B1A0B" w:rsidRDefault="00BB6999" w:rsidP="00337D61">
            <w:pPr>
              <w:pStyle w:val="ListeParagraf"/>
              <w:numPr>
                <w:ilvl w:val="0"/>
                <w:numId w:val="17"/>
              </w:numPr>
              <w:rPr>
                <w:rFonts w:ascii="Arial" w:eastAsiaTheme="minorHAnsi" w:hAnsi="Arial" w:cs="Arial"/>
                <w:color w:val="000000"/>
                <w:sz w:val="22"/>
                <w:szCs w:val="22"/>
                <w:lang w:eastAsia="en-US"/>
              </w:rPr>
            </w:pPr>
            <w:r w:rsidRPr="002B1A0B">
              <w:rPr>
                <w:rFonts w:ascii="Arial" w:eastAsiaTheme="minorHAnsi" w:hAnsi="Arial" w:cs="Arial"/>
                <w:color w:val="000000"/>
                <w:sz w:val="22"/>
                <w:szCs w:val="22"/>
                <w:lang w:eastAsia="en-US"/>
              </w:rPr>
              <w:t>Kurum kültürünün oluşturulması için güncel makale ve eğitim içeriğine sahip mobil uygulamanın temini ve kullanıma sunulmasını sağlayacaktır.</w:t>
            </w:r>
          </w:p>
          <w:p w14:paraId="741C52B2" w14:textId="0F275E9F" w:rsidR="00BB6999" w:rsidRPr="002B1A0B" w:rsidRDefault="00BB6999" w:rsidP="00337D61">
            <w:pPr>
              <w:pStyle w:val="Default"/>
              <w:numPr>
                <w:ilvl w:val="0"/>
                <w:numId w:val="17"/>
              </w:numPr>
              <w:spacing w:line="22" w:lineRule="atLeast"/>
              <w:jc w:val="both"/>
              <w:rPr>
                <w:rFonts w:ascii="Arial" w:hAnsi="Arial" w:cs="Arial"/>
                <w:sz w:val="22"/>
                <w:szCs w:val="22"/>
              </w:rPr>
            </w:pPr>
            <w:r w:rsidRPr="002B1A0B">
              <w:rPr>
                <w:rFonts w:ascii="Arial" w:hAnsi="Arial" w:cs="Arial"/>
                <w:bCs/>
                <w:sz w:val="22"/>
                <w:szCs w:val="22"/>
              </w:rPr>
              <w:t>Canlı destek birimi ile veri güvenliğine ilişkin sorunlara anlık çözüm sağlayacaktır.</w:t>
            </w:r>
          </w:p>
          <w:p w14:paraId="6FD00B59" w14:textId="49335496" w:rsidR="00EE2244" w:rsidRPr="002B1A0B" w:rsidRDefault="00EE2244" w:rsidP="00337D61">
            <w:pPr>
              <w:pStyle w:val="ListeParagraf"/>
              <w:numPr>
                <w:ilvl w:val="0"/>
                <w:numId w:val="17"/>
              </w:numPr>
              <w:rPr>
                <w:rFonts w:ascii="Arial" w:eastAsiaTheme="minorHAnsi" w:hAnsi="Arial" w:cs="Arial"/>
                <w:color w:val="000000"/>
                <w:sz w:val="22"/>
                <w:szCs w:val="22"/>
                <w:lang w:eastAsia="en-US"/>
              </w:rPr>
            </w:pPr>
            <w:r w:rsidRPr="002B1A0B">
              <w:rPr>
                <w:rFonts w:ascii="Arial" w:eastAsiaTheme="minorHAnsi" w:hAnsi="Arial" w:cs="Arial"/>
                <w:color w:val="000000"/>
                <w:sz w:val="22"/>
                <w:szCs w:val="22"/>
                <w:lang w:eastAsia="en-US"/>
              </w:rPr>
              <w:t xml:space="preserve">Veri güvenlik politikasının işlerliğine dair </w:t>
            </w:r>
            <w:r w:rsidR="00337D61">
              <w:rPr>
                <w:rFonts w:ascii="Arial" w:eastAsiaTheme="minorHAnsi" w:hAnsi="Arial" w:cs="Arial"/>
                <w:color w:val="000000"/>
                <w:sz w:val="22"/>
                <w:szCs w:val="22"/>
                <w:lang w:eastAsia="en-US"/>
              </w:rPr>
              <w:t xml:space="preserve">bir </w:t>
            </w:r>
            <w:r w:rsidRPr="002B1A0B">
              <w:rPr>
                <w:rFonts w:ascii="Arial" w:eastAsiaTheme="minorHAnsi" w:hAnsi="Arial" w:cs="Arial"/>
                <w:color w:val="000000"/>
                <w:sz w:val="22"/>
                <w:szCs w:val="22"/>
                <w:lang w:eastAsia="en-US"/>
              </w:rPr>
              <w:t xml:space="preserve">denetim yapacak ve bu denetim raporlandırılacak, bu rapor özel şifreli alanlarla Belediyeye e-rapor olarak sunulacaktır. </w:t>
            </w:r>
          </w:p>
          <w:p w14:paraId="59BFD0BA" w14:textId="743EC954" w:rsidR="00EE2244" w:rsidRPr="002B1A0B" w:rsidRDefault="00EE2244" w:rsidP="00337D61">
            <w:pPr>
              <w:pStyle w:val="ListeParagraf"/>
              <w:numPr>
                <w:ilvl w:val="0"/>
                <w:numId w:val="17"/>
              </w:numPr>
              <w:rPr>
                <w:rFonts w:ascii="Arial" w:eastAsiaTheme="minorHAnsi" w:hAnsi="Arial" w:cs="Arial"/>
                <w:color w:val="000000"/>
                <w:sz w:val="22"/>
                <w:szCs w:val="22"/>
                <w:lang w:eastAsia="en-US"/>
              </w:rPr>
            </w:pPr>
            <w:r w:rsidRPr="002B1A0B">
              <w:rPr>
                <w:rFonts w:ascii="Arial" w:eastAsiaTheme="minorHAnsi" w:hAnsi="Arial" w:cs="Arial"/>
                <w:color w:val="000000"/>
                <w:sz w:val="22"/>
                <w:szCs w:val="22"/>
                <w:lang w:eastAsia="en-US"/>
              </w:rPr>
              <w:lastRenderedPageBreak/>
              <w:t xml:space="preserve">Yüklenici, ilgili belgelerin İdareye yüklenici tarafından sağlanan Danışan Sistemi üzerinden İdarenin ismini bildireceği yetkililer için kullanıcı adı ve şifre ile SMS teyitli olarak giriş yapılabilen dokuman sisteminin (Danışan Sistemi) teminini garanti eder. </w:t>
            </w:r>
          </w:p>
          <w:p w14:paraId="27AC4849" w14:textId="46AB30FF" w:rsidR="008D0F0E" w:rsidRPr="002B1A0B" w:rsidRDefault="002B1A0B" w:rsidP="00337D61">
            <w:pPr>
              <w:pStyle w:val="ListeParagraf"/>
              <w:numPr>
                <w:ilvl w:val="0"/>
                <w:numId w:val="17"/>
              </w:numPr>
              <w:rPr>
                <w:rFonts w:ascii="Arial" w:eastAsiaTheme="minorHAnsi" w:hAnsi="Arial" w:cs="Arial"/>
                <w:color w:val="000000"/>
                <w:sz w:val="22"/>
                <w:szCs w:val="22"/>
                <w:lang w:eastAsia="en-US"/>
              </w:rPr>
            </w:pPr>
            <w:r w:rsidRPr="002B1A0B">
              <w:rPr>
                <w:rFonts w:ascii="Arial" w:eastAsiaTheme="minorHAnsi" w:hAnsi="Arial" w:cs="Arial"/>
                <w:color w:val="000000"/>
                <w:sz w:val="22"/>
                <w:szCs w:val="22"/>
                <w:lang w:eastAsia="en-US"/>
              </w:rPr>
              <w:t>1</w:t>
            </w:r>
            <w:r w:rsidR="007460FA" w:rsidRPr="002B1A0B">
              <w:rPr>
                <w:rFonts w:ascii="Arial" w:eastAsiaTheme="minorHAnsi" w:hAnsi="Arial" w:cs="Arial"/>
                <w:color w:val="000000"/>
                <w:sz w:val="22"/>
                <w:szCs w:val="22"/>
                <w:lang w:eastAsia="en-US"/>
              </w:rPr>
              <w:t xml:space="preserve"> aylık danışmanlık Firma tarafından işin teslimini takip eden </w:t>
            </w:r>
            <w:r w:rsidRPr="002B1A0B">
              <w:rPr>
                <w:rFonts w:ascii="Arial" w:eastAsiaTheme="minorHAnsi" w:hAnsi="Arial" w:cs="Arial"/>
                <w:color w:val="000000"/>
                <w:sz w:val="22"/>
                <w:szCs w:val="22"/>
                <w:lang w:eastAsia="en-US"/>
              </w:rPr>
              <w:t>ilk</w:t>
            </w:r>
            <w:r w:rsidR="007460FA" w:rsidRPr="002B1A0B">
              <w:rPr>
                <w:rFonts w:ascii="Arial" w:eastAsiaTheme="minorHAnsi" w:hAnsi="Arial" w:cs="Arial"/>
                <w:color w:val="000000"/>
                <w:sz w:val="22"/>
                <w:szCs w:val="22"/>
                <w:lang w:eastAsia="en-US"/>
              </w:rPr>
              <w:t xml:space="preserve"> ay için ücretsiz olarak verilecektir.</w:t>
            </w:r>
          </w:p>
        </w:tc>
      </w:tr>
      <w:tr w:rsidR="008D0F0E" w:rsidRPr="00345B59" w14:paraId="41DCC87D" w14:textId="77777777" w:rsidTr="00DC039D">
        <w:trPr>
          <w:gridAfter w:val="1"/>
          <w:wAfter w:w="19" w:type="dxa"/>
          <w:trHeight w:val="1059"/>
        </w:trPr>
        <w:tc>
          <w:tcPr>
            <w:tcW w:w="3397" w:type="dxa"/>
            <w:tcBorders>
              <w:top w:val="single" w:sz="4" w:space="0" w:color="auto"/>
              <w:bottom w:val="single" w:sz="4" w:space="0" w:color="auto"/>
            </w:tcBorders>
            <w:vAlign w:val="center"/>
          </w:tcPr>
          <w:p w14:paraId="08083D8A" w14:textId="77777777" w:rsidR="008D0F0E" w:rsidRDefault="008D0F0E" w:rsidP="008D0F0E">
            <w:pPr>
              <w:rPr>
                <w:rStyle w:val="Gl"/>
                <w:rFonts w:ascii="Arial" w:hAnsi="Arial" w:cs="Arial"/>
                <w:sz w:val="22"/>
                <w:szCs w:val="22"/>
              </w:rPr>
            </w:pPr>
          </w:p>
          <w:p w14:paraId="3F2D95C6" w14:textId="5AD94355" w:rsidR="008D0F0E" w:rsidRPr="00345B59" w:rsidRDefault="008D0F0E" w:rsidP="008D0F0E">
            <w:pPr>
              <w:rPr>
                <w:rStyle w:val="Gl"/>
                <w:rFonts w:ascii="Arial" w:hAnsi="Arial" w:cs="Arial"/>
                <w:sz w:val="22"/>
                <w:szCs w:val="22"/>
              </w:rPr>
            </w:pPr>
            <w:r>
              <w:rPr>
                <w:rStyle w:val="Gl"/>
                <w:rFonts w:ascii="Arial" w:hAnsi="Arial" w:cs="Arial"/>
                <w:sz w:val="22"/>
                <w:szCs w:val="22"/>
              </w:rPr>
              <w:t>Eğitim/Danışmanlık</w:t>
            </w:r>
            <w:r w:rsidRPr="00345B59">
              <w:rPr>
                <w:rStyle w:val="Gl"/>
                <w:rFonts w:ascii="Arial" w:hAnsi="Arial" w:cs="Arial"/>
                <w:sz w:val="22"/>
                <w:szCs w:val="22"/>
              </w:rPr>
              <w:t xml:space="preserve"> Süresi </w:t>
            </w:r>
          </w:p>
          <w:p w14:paraId="52D7A113" w14:textId="77777777" w:rsidR="008D0F0E" w:rsidRPr="00345B59" w:rsidRDefault="008D0F0E" w:rsidP="008D0F0E">
            <w:pPr>
              <w:spacing w:after="120"/>
              <w:rPr>
                <w:rFonts w:ascii="Arial" w:hAnsi="Arial" w:cs="Arial"/>
                <w:b/>
                <w:bCs/>
                <w:sz w:val="22"/>
                <w:szCs w:val="22"/>
              </w:rPr>
            </w:pPr>
          </w:p>
        </w:tc>
        <w:tc>
          <w:tcPr>
            <w:tcW w:w="6615" w:type="dxa"/>
            <w:tcBorders>
              <w:top w:val="single" w:sz="4" w:space="0" w:color="auto"/>
              <w:bottom w:val="single" w:sz="4" w:space="0" w:color="auto"/>
            </w:tcBorders>
            <w:vAlign w:val="center"/>
          </w:tcPr>
          <w:p w14:paraId="354B2F11" w14:textId="25DDB415" w:rsidR="008D0F0E" w:rsidRPr="002B1A0B" w:rsidRDefault="008D0F0E" w:rsidP="008D0F0E">
            <w:pPr>
              <w:rPr>
                <w:rFonts w:ascii="Arial" w:hAnsi="Arial" w:cs="Arial"/>
                <w:sz w:val="22"/>
                <w:szCs w:val="22"/>
              </w:rPr>
            </w:pPr>
            <w:r w:rsidRPr="002B1A0B">
              <w:rPr>
                <w:rFonts w:ascii="Arial" w:hAnsi="Arial" w:cs="Arial"/>
                <w:b/>
                <w:sz w:val="22"/>
                <w:szCs w:val="22"/>
              </w:rPr>
              <w:t xml:space="preserve">Saat: </w:t>
            </w:r>
            <w:r w:rsidR="007E568B">
              <w:rPr>
                <w:rFonts w:ascii="Arial" w:hAnsi="Arial" w:cs="Arial"/>
                <w:sz w:val="22"/>
                <w:szCs w:val="22"/>
              </w:rPr>
              <w:t>90 saat</w:t>
            </w:r>
          </w:p>
          <w:p w14:paraId="20597EDD" w14:textId="77777777" w:rsidR="008D0F0E" w:rsidRPr="002B1A0B" w:rsidRDefault="008D0F0E" w:rsidP="008D0F0E">
            <w:pPr>
              <w:rPr>
                <w:rFonts w:ascii="Arial" w:hAnsi="Arial" w:cs="Arial"/>
                <w:sz w:val="22"/>
                <w:szCs w:val="22"/>
              </w:rPr>
            </w:pPr>
          </w:p>
          <w:p w14:paraId="2464960A" w14:textId="4FB1C16A" w:rsidR="008D0F0E" w:rsidRPr="002B1A0B" w:rsidRDefault="008D0F0E" w:rsidP="007E568B">
            <w:pPr>
              <w:rPr>
                <w:rFonts w:ascii="Arial" w:hAnsi="Arial" w:cs="Arial"/>
                <w:sz w:val="22"/>
                <w:szCs w:val="22"/>
              </w:rPr>
            </w:pPr>
            <w:r w:rsidRPr="002B1A0B">
              <w:rPr>
                <w:rFonts w:ascii="Arial" w:hAnsi="Arial" w:cs="Arial"/>
                <w:b/>
                <w:sz w:val="22"/>
                <w:szCs w:val="22"/>
              </w:rPr>
              <w:t>Gün:</w:t>
            </w:r>
            <w:r w:rsidRPr="002B1A0B">
              <w:rPr>
                <w:rFonts w:ascii="Arial" w:hAnsi="Arial" w:cs="Arial"/>
                <w:sz w:val="22"/>
                <w:szCs w:val="22"/>
              </w:rPr>
              <w:t xml:space="preserve"> </w:t>
            </w:r>
            <w:r w:rsidR="007E568B">
              <w:rPr>
                <w:rFonts w:ascii="Arial" w:hAnsi="Arial" w:cs="Arial"/>
              </w:rPr>
              <w:t>30 gün</w:t>
            </w:r>
            <w:r w:rsidRPr="002B1A0B">
              <w:rPr>
                <w:rFonts w:ascii="Arial" w:hAnsi="Arial" w:cs="Arial"/>
                <w:b/>
              </w:rPr>
              <w:t xml:space="preserve"> </w:t>
            </w:r>
          </w:p>
        </w:tc>
      </w:tr>
      <w:tr w:rsidR="008D0F0E" w:rsidRPr="00345B59" w14:paraId="60CD18B6" w14:textId="77777777" w:rsidTr="00DC039D">
        <w:trPr>
          <w:gridAfter w:val="1"/>
          <w:wAfter w:w="19" w:type="dxa"/>
          <w:trHeight w:val="753"/>
        </w:trPr>
        <w:tc>
          <w:tcPr>
            <w:tcW w:w="3397" w:type="dxa"/>
            <w:tcBorders>
              <w:top w:val="single" w:sz="4" w:space="0" w:color="auto"/>
              <w:bottom w:val="single" w:sz="4" w:space="0" w:color="auto"/>
            </w:tcBorders>
            <w:vAlign w:val="center"/>
          </w:tcPr>
          <w:p w14:paraId="4E04287E" w14:textId="04D327E8" w:rsidR="008D0F0E" w:rsidRPr="00036ADD" w:rsidRDefault="008D0F0E" w:rsidP="008D0F0E">
            <w:pPr>
              <w:spacing w:after="120"/>
              <w:rPr>
                <w:rFonts w:ascii="Arial" w:hAnsi="Arial" w:cs="Arial"/>
                <w:b/>
                <w:bCs/>
                <w:sz w:val="22"/>
                <w:szCs w:val="22"/>
              </w:rPr>
            </w:pPr>
            <w:r>
              <w:rPr>
                <w:rStyle w:val="Gl"/>
                <w:rFonts w:ascii="Arial" w:hAnsi="Arial" w:cs="Arial"/>
                <w:sz w:val="22"/>
                <w:szCs w:val="22"/>
              </w:rPr>
              <w:t>Eğitim/Danışmanlık</w:t>
            </w:r>
            <w:r w:rsidRPr="00036ADD">
              <w:rPr>
                <w:rStyle w:val="Gl"/>
                <w:rFonts w:ascii="Arial" w:hAnsi="Arial" w:cs="Arial"/>
                <w:sz w:val="22"/>
                <w:szCs w:val="22"/>
              </w:rPr>
              <w:t xml:space="preserve"> (Öngörülen) Tarih Aralığı:</w:t>
            </w:r>
          </w:p>
        </w:tc>
        <w:tc>
          <w:tcPr>
            <w:tcW w:w="6615" w:type="dxa"/>
            <w:tcBorders>
              <w:top w:val="single" w:sz="4" w:space="0" w:color="auto"/>
              <w:bottom w:val="single" w:sz="4" w:space="0" w:color="auto"/>
            </w:tcBorders>
            <w:vAlign w:val="center"/>
          </w:tcPr>
          <w:p w14:paraId="109255C0" w14:textId="77777777" w:rsidR="008D0F0E" w:rsidRPr="002B1A0B" w:rsidRDefault="008D0F0E" w:rsidP="008D0F0E">
            <w:pPr>
              <w:rPr>
                <w:rFonts w:ascii="Arial" w:hAnsi="Arial" w:cs="Arial"/>
                <w:b/>
                <w:sz w:val="22"/>
                <w:szCs w:val="22"/>
              </w:rPr>
            </w:pPr>
          </w:p>
          <w:p w14:paraId="58F05069" w14:textId="19308C9D" w:rsidR="008D0F0E" w:rsidRPr="002B1A0B" w:rsidRDefault="008D0F0E" w:rsidP="008D0F0E">
            <w:pPr>
              <w:rPr>
                <w:rFonts w:ascii="Arial" w:hAnsi="Arial" w:cs="Arial"/>
                <w:b/>
                <w:sz w:val="22"/>
                <w:szCs w:val="22"/>
              </w:rPr>
            </w:pPr>
            <w:r w:rsidRPr="002B1A0B">
              <w:rPr>
                <w:rFonts w:ascii="Arial" w:hAnsi="Arial" w:cs="Arial"/>
                <w:b/>
                <w:sz w:val="22"/>
                <w:szCs w:val="22"/>
              </w:rPr>
              <w:t>Başlangıç:</w:t>
            </w:r>
            <w:r w:rsidR="00D96C8A" w:rsidRPr="002B1A0B">
              <w:rPr>
                <w:rFonts w:ascii="Arial" w:hAnsi="Arial" w:cs="Arial"/>
                <w:b/>
                <w:sz w:val="22"/>
                <w:szCs w:val="22"/>
              </w:rPr>
              <w:t xml:space="preserve"> </w:t>
            </w:r>
            <w:bookmarkStart w:id="1" w:name="_GoBack"/>
            <w:r w:rsidR="007E568B" w:rsidRPr="003D5CA0">
              <w:rPr>
                <w:rFonts w:ascii="Arial" w:eastAsiaTheme="minorHAnsi" w:hAnsi="Arial" w:cs="Arial"/>
                <w:color w:val="000000"/>
                <w:sz w:val="22"/>
                <w:szCs w:val="22"/>
                <w:lang w:eastAsia="en-US"/>
              </w:rPr>
              <w:t>15</w:t>
            </w:r>
            <w:r w:rsidR="001A5329" w:rsidRPr="003D5CA0">
              <w:rPr>
                <w:rFonts w:ascii="Arial" w:eastAsiaTheme="minorHAnsi" w:hAnsi="Arial" w:cs="Arial"/>
                <w:color w:val="000000"/>
                <w:sz w:val="22"/>
                <w:szCs w:val="22"/>
                <w:lang w:eastAsia="en-US"/>
              </w:rPr>
              <w:t>.</w:t>
            </w:r>
            <w:r w:rsidR="007E568B" w:rsidRPr="003D5CA0">
              <w:rPr>
                <w:rFonts w:ascii="Arial" w:eastAsiaTheme="minorHAnsi" w:hAnsi="Arial" w:cs="Arial"/>
                <w:color w:val="000000"/>
                <w:sz w:val="22"/>
                <w:szCs w:val="22"/>
                <w:lang w:eastAsia="en-US"/>
              </w:rPr>
              <w:t>01</w:t>
            </w:r>
            <w:r w:rsidRPr="003D5CA0">
              <w:rPr>
                <w:rFonts w:ascii="Arial" w:eastAsiaTheme="minorHAnsi" w:hAnsi="Arial" w:cs="Arial"/>
                <w:color w:val="000000"/>
                <w:sz w:val="22"/>
                <w:szCs w:val="22"/>
                <w:lang w:eastAsia="en-US"/>
              </w:rPr>
              <w:t>.2021</w:t>
            </w:r>
            <w:bookmarkEnd w:id="1"/>
            <w:r w:rsidRPr="002B1A0B">
              <w:rPr>
                <w:rFonts w:ascii="Arial" w:hAnsi="Arial" w:cs="Arial"/>
                <w:b/>
                <w:sz w:val="22"/>
                <w:szCs w:val="22"/>
              </w:rPr>
              <w:tab/>
            </w:r>
          </w:p>
          <w:p w14:paraId="1649A5B0" w14:textId="77777777" w:rsidR="008D0F0E" w:rsidRPr="002B1A0B" w:rsidRDefault="008D0F0E" w:rsidP="008D0F0E">
            <w:pPr>
              <w:rPr>
                <w:rFonts w:ascii="Arial" w:hAnsi="Arial" w:cs="Arial"/>
                <w:b/>
                <w:sz w:val="22"/>
                <w:szCs w:val="22"/>
              </w:rPr>
            </w:pPr>
          </w:p>
          <w:p w14:paraId="3F1D442C" w14:textId="2B1C42CE" w:rsidR="008D0F0E" w:rsidRPr="002B1A0B" w:rsidRDefault="008D0F0E" w:rsidP="007E568B">
            <w:pPr>
              <w:ind w:left="708" w:hanging="708"/>
              <w:rPr>
                <w:rFonts w:ascii="Arial" w:hAnsi="Arial" w:cs="Arial"/>
                <w:b/>
                <w:sz w:val="22"/>
                <w:szCs w:val="22"/>
              </w:rPr>
            </w:pPr>
            <w:r w:rsidRPr="002B1A0B">
              <w:rPr>
                <w:rFonts w:ascii="Arial" w:hAnsi="Arial" w:cs="Arial"/>
                <w:b/>
                <w:sz w:val="22"/>
                <w:szCs w:val="22"/>
              </w:rPr>
              <w:t>Bitiş:</w:t>
            </w:r>
            <w:r w:rsidRPr="002B1A0B">
              <w:rPr>
                <w:rFonts w:ascii="Arial" w:hAnsi="Arial" w:cs="Arial"/>
                <w:b/>
                <w:sz w:val="22"/>
                <w:szCs w:val="22"/>
              </w:rPr>
              <w:tab/>
            </w:r>
            <w:r w:rsidR="007E568B">
              <w:rPr>
                <w:rFonts w:ascii="Arial" w:hAnsi="Arial" w:cs="Arial"/>
                <w:sz w:val="22"/>
                <w:szCs w:val="22"/>
              </w:rPr>
              <w:t>28</w:t>
            </w:r>
            <w:r w:rsidR="001A5329" w:rsidRPr="002B1A0B">
              <w:rPr>
                <w:rFonts w:ascii="Arial" w:hAnsi="Arial" w:cs="Arial"/>
                <w:sz w:val="22"/>
                <w:szCs w:val="22"/>
              </w:rPr>
              <w:t>.</w:t>
            </w:r>
            <w:r w:rsidR="007E568B">
              <w:rPr>
                <w:rFonts w:ascii="Arial" w:hAnsi="Arial" w:cs="Arial"/>
                <w:sz w:val="22"/>
                <w:szCs w:val="22"/>
              </w:rPr>
              <w:t>02</w:t>
            </w:r>
            <w:r w:rsidRPr="002B1A0B">
              <w:rPr>
                <w:rFonts w:ascii="Arial" w:hAnsi="Arial" w:cs="Arial"/>
                <w:sz w:val="22"/>
                <w:szCs w:val="22"/>
              </w:rPr>
              <w:t>.2021</w:t>
            </w:r>
            <w:r w:rsidRPr="002B1A0B">
              <w:rPr>
                <w:rFonts w:ascii="Arial" w:hAnsi="Arial" w:cs="Arial"/>
                <w:b/>
                <w:sz w:val="22"/>
                <w:szCs w:val="22"/>
              </w:rPr>
              <w:tab/>
            </w:r>
          </w:p>
        </w:tc>
      </w:tr>
      <w:tr w:rsidR="008D0F0E" w:rsidRPr="00345B59" w14:paraId="15F4DB63" w14:textId="77777777" w:rsidTr="00DC039D">
        <w:trPr>
          <w:gridAfter w:val="1"/>
          <w:wAfter w:w="19" w:type="dxa"/>
          <w:trHeight w:val="789"/>
        </w:trPr>
        <w:tc>
          <w:tcPr>
            <w:tcW w:w="3397" w:type="dxa"/>
            <w:tcBorders>
              <w:top w:val="single" w:sz="4" w:space="0" w:color="auto"/>
            </w:tcBorders>
            <w:vAlign w:val="center"/>
          </w:tcPr>
          <w:p w14:paraId="2FE3D41E" w14:textId="77777777" w:rsidR="008D0F0E" w:rsidRDefault="008D0F0E" w:rsidP="008D0F0E">
            <w:pPr>
              <w:rPr>
                <w:rStyle w:val="Gl"/>
                <w:rFonts w:ascii="Arial" w:hAnsi="Arial" w:cs="Arial"/>
                <w:sz w:val="22"/>
                <w:szCs w:val="22"/>
              </w:rPr>
            </w:pPr>
            <w:r>
              <w:rPr>
                <w:rStyle w:val="Gl"/>
                <w:rFonts w:ascii="Arial" w:hAnsi="Arial" w:cs="Arial"/>
                <w:sz w:val="22"/>
                <w:szCs w:val="22"/>
              </w:rPr>
              <w:t>Eğitim/Danışmanlık</w:t>
            </w:r>
          </w:p>
          <w:p w14:paraId="411EA3AD" w14:textId="34AA2423" w:rsidR="008D0F0E" w:rsidRPr="00345B59" w:rsidRDefault="008D0F0E" w:rsidP="008D0F0E">
            <w:pPr>
              <w:rPr>
                <w:rStyle w:val="Gl"/>
                <w:rFonts w:ascii="Arial" w:hAnsi="Arial" w:cs="Arial"/>
                <w:sz w:val="22"/>
                <w:szCs w:val="22"/>
              </w:rPr>
            </w:pPr>
            <w:r w:rsidRPr="00345B59">
              <w:rPr>
                <w:rStyle w:val="Gl"/>
                <w:rFonts w:ascii="Arial" w:hAnsi="Arial" w:cs="Arial"/>
                <w:sz w:val="22"/>
                <w:szCs w:val="22"/>
              </w:rPr>
              <w:t xml:space="preserve">Katılımcı Sayısı: </w:t>
            </w:r>
          </w:p>
        </w:tc>
        <w:tc>
          <w:tcPr>
            <w:tcW w:w="6615" w:type="dxa"/>
            <w:tcBorders>
              <w:top w:val="single" w:sz="4" w:space="0" w:color="auto"/>
            </w:tcBorders>
            <w:vAlign w:val="center"/>
          </w:tcPr>
          <w:p w14:paraId="4F79FD3D" w14:textId="33FD18A6" w:rsidR="008D0F0E" w:rsidRPr="002B1A0B" w:rsidRDefault="008D0F0E" w:rsidP="008D0F0E">
            <w:pPr>
              <w:rPr>
                <w:rFonts w:ascii="Arial" w:hAnsi="Arial" w:cs="Arial"/>
                <w:sz w:val="22"/>
                <w:szCs w:val="22"/>
              </w:rPr>
            </w:pPr>
            <w:r w:rsidRPr="002B1A0B">
              <w:rPr>
                <w:rFonts w:ascii="Arial" w:hAnsi="Arial" w:cs="Arial"/>
                <w:b/>
                <w:sz w:val="22"/>
                <w:szCs w:val="22"/>
              </w:rPr>
              <w:t>Kişi</w:t>
            </w:r>
            <w:r w:rsidRPr="002B1A0B">
              <w:rPr>
                <w:rFonts w:ascii="Arial" w:hAnsi="Arial" w:cs="Arial"/>
                <w:sz w:val="22"/>
                <w:szCs w:val="22"/>
              </w:rPr>
              <w:t xml:space="preserve">: </w:t>
            </w:r>
            <w:r w:rsidR="0050464F">
              <w:rPr>
                <w:rFonts w:ascii="Arial" w:hAnsi="Arial" w:cs="Arial"/>
                <w:sz w:val="22"/>
                <w:szCs w:val="22"/>
              </w:rPr>
              <w:t>30</w:t>
            </w:r>
          </w:p>
        </w:tc>
      </w:tr>
      <w:tr w:rsidR="008D0F0E" w:rsidRPr="00345B59" w14:paraId="135F013C" w14:textId="77777777" w:rsidTr="00DC039D">
        <w:trPr>
          <w:gridAfter w:val="1"/>
          <w:wAfter w:w="19" w:type="dxa"/>
          <w:trHeight w:val="1296"/>
        </w:trPr>
        <w:tc>
          <w:tcPr>
            <w:tcW w:w="3397" w:type="dxa"/>
            <w:tcBorders>
              <w:top w:val="single" w:sz="4" w:space="0" w:color="auto"/>
              <w:bottom w:val="single" w:sz="4" w:space="0" w:color="auto"/>
            </w:tcBorders>
            <w:vAlign w:val="center"/>
          </w:tcPr>
          <w:p w14:paraId="6D9130B7" w14:textId="42CD092D" w:rsidR="008D0F0E" w:rsidRPr="00345B59" w:rsidRDefault="008D0F0E" w:rsidP="008D0F0E">
            <w:pPr>
              <w:rPr>
                <w:rStyle w:val="Gl"/>
                <w:rFonts w:ascii="Arial" w:hAnsi="Arial" w:cs="Arial"/>
                <w:sz w:val="22"/>
                <w:szCs w:val="22"/>
              </w:rPr>
            </w:pPr>
            <w:r>
              <w:rPr>
                <w:rStyle w:val="Gl"/>
                <w:rFonts w:ascii="Arial" w:hAnsi="Arial" w:cs="Arial"/>
                <w:sz w:val="22"/>
                <w:szCs w:val="22"/>
              </w:rPr>
              <w:t>Eğitim/Danışmanlık Yeri:</w:t>
            </w:r>
          </w:p>
        </w:tc>
        <w:tc>
          <w:tcPr>
            <w:tcW w:w="6615" w:type="dxa"/>
            <w:tcBorders>
              <w:top w:val="single" w:sz="4" w:space="0" w:color="auto"/>
              <w:bottom w:val="single" w:sz="4" w:space="0" w:color="auto"/>
            </w:tcBorders>
            <w:vAlign w:val="center"/>
          </w:tcPr>
          <w:p w14:paraId="7606CED1" w14:textId="2AE8239E" w:rsidR="008D0F0E" w:rsidRPr="001772BE" w:rsidRDefault="008D0F0E" w:rsidP="008D0F0E">
            <w:pPr>
              <w:spacing w:before="120" w:line="360" w:lineRule="auto"/>
              <w:rPr>
                <w:rFonts w:ascii="Arial" w:hAnsi="Arial" w:cs="Arial"/>
                <w:b/>
                <w:sz w:val="22"/>
                <w:szCs w:val="22"/>
              </w:rPr>
            </w:pPr>
            <w:r w:rsidRPr="001772BE">
              <w:rPr>
                <w:rFonts w:ascii="Arial" w:hAnsi="Arial" w:cs="Arial"/>
                <w:b/>
                <w:sz w:val="22"/>
                <w:szCs w:val="22"/>
              </w:rPr>
              <w:t>İl:</w:t>
            </w:r>
            <w:r>
              <w:rPr>
                <w:rFonts w:ascii="Arial" w:hAnsi="Arial" w:cs="Arial"/>
                <w:b/>
                <w:sz w:val="22"/>
                <w:szCs w:val="22"/>
              </w:rPr>
              <w:t xml:space="preserve"> </w:t>
            </w:r>
            <w:r w:rsidRPr="00D96C8A">
              <w:rPr>
                <w:rFonts w:ascii="Arial" w:hAnsi="Arial" w:cs="Arial"/>
                <w:sz w:val="22"/>
                <w:szCs w:val="22"/>
              </w:rPr>
              <w:t>ADIYAMAN</w:t>
            </w:r>
          </w:p>
          <w:p w14:paraId="7E392F51" w14:textId="3DD67680" w:rsidR="008D0F0E" w:rsidRPr="001772BE" w:rsidRDefault="008D0F0E" w:rsidP="008D0F0E">
            <w:pPr>
              <w:spacing w:line="360" w:lineRule="auto"/>
              <w:rPr>
                <w:rFonts w:ascii="Arial" w:hAnsi="Arial" w:cs="Arial"/>
                <w:b/>
                <w:sz w:val="22"/>
                <w:szCs w:val="22"/>
              </w:rPr>
            </w:pPr>
            <w:r w:rsidRPr="001772BE">
              <w:rPr>
                <w:rFonts w:ascii="Arial" w:hAnsi="Arial" w:cs="Arial"/>
                <w:b/>
                <w:sz w:val="22"/>
                <w:szCs w:val="22"/>
              </w:rPr>
              <w:t>İlçe:</w:t>
            </w:r>
            <w:r>
              <w:rPr>
                <w:rFonts w:ascii="Arial" w:hAnsi="Arial" w:cs="Arial"/>
                <w:b/>
                <w:sz w:val="22"/>
                <w:szCs w:val="22"/>
              </w:rPr>
              <w:t xml:space="preserve"> </w:t>
            </w:r>
            <w:r w:rsidRPr="00D96C8A">
              <w:rPr>
                <w:rFonts w:ascii="Arial" w:hAnsi="Arial" w:cs="Arial"/>
                <w:sz w:val="22"/>
                <w:szCs w:val="22"/>
              </w:rPr>
              <w:t>Merkez</w:t>
            </w:r>
          </w:p>
          <w:p w14:paraId="72D93F51" w14:textId="6B90B58A" w:rsidR="008D0F0E" w:rsidRPr="001772BE" w:rsidRDefault="008D0F0E" w:rsidP="008D0F0E">
            <w:pPr>
              <w:spacing w:line="360" w:lineRule="auto"/>
              <w:rPr>
                <w:rFonts w:ascii="Arial" w:hAnsi="Arial" w:cs="Arial"/>
                <w:b/>
                <w:sz w:val="22"/>
                <w:szCs w:val="22"/>
              </w:rPr>
            </w:pPr>
            <w:r>
              <w:rPr>
                <w:rStyle w:val="Gl"/>
                <w:rFonts w:ascii="Arial" w:hAnsi="Arial" w:cs="Arial"/>
                <w:sz w:val="22"/>
                <w:szCs w:val="22"/>
              </w:rPr>
              <w:t xml:space="preserve">Diğer Adres Bilgileri: </w:t>
            </w:r>
            <w:r w:rsidRPr="00D96C8A">
              <w:t>Adıyaman Belediyesi</w:t>
            </w:r>
          </w:p>
        </w:tc>
      </w:tr>
      <w:bookmarkEnd w:id="0"/>
    </w:tbl>
    <w:p w14:paraId="3EBF298C" w14:textId="77777777" w:rsidR="00271B9D" w:rsidRDefault="00271B9D" w:rsidP="008E6FB9">
      <w:pPr>
        <w:rPr>
          <w:b/>
          <w:bCs/>
        </w:rPr>
      </w:pPr>
    </w:p>
    <w:p w14:paraId="79B2DD29" w14:textId="77777777" w:rsidR="003E5481" w:rsidRPr="008F7C62" w:rsidRDefault="003E5481" w:rsidP="003E5481">
      <w:pPr>
        <w:jc w:val="both"/>
      </w:pPr>
      <w:r w:rsidRPr="00014102">
        <w:rPr>
          <w:b/>
          <w:bCs/>
        </w:rPr>
        <w:t>NOT</w:t>
      </w:r>
      <w:r>
        <w:rPr>
          <w:b/>
          <w:bCs/>
        </w:rPr>
        <w:t xml:space="preserve"> </w:t>
      </w:r>
      <w:r w:rsidRPr="00014102">
        <w:rPr>
          <w:b/>
          <w:bCs/>
        </w:rPr>
        <w:t>1:</w:t>
      </w:r>
      <w:r w:rsidRPr="00014102">
        <w:t xml:space="preserve"> </w:t>
      </w:r>
      <w:r>
        <w:t>Sarı ile boyalı yerleri mutlaka doldurunuz. Her sayfa yetkili kişi tarafından kaşe-imzalı olarak sunulmadır.</w:t>
      </w:r>
    </w:p>
    <w:p w14:paraId="46A9B607" w14:textId="4230540A" w:rsidR="00D34000" w:rsidRDefault="00D34000" w:rsidP="008E6FB9">
      <w:r w:rsidRPr="00E55C8D">
        <w:rPr>
          <w:b/>
          <w:bCs/>
        </w:rPr>
        <w:t>NOT</w:t>
      </w:r>
      <w:r w:rsidR="003E5481">
        <w:rPr>
          <w:b/>
          <w:bCs/>
        </w:rPr>
        <w:t>2</w:t>
      </w:r>
      <w:r w:rsidRPr="00E55C8D">
        <w:rPr>
          <w:b/>
          <w:bCs/>
        </w:rPr>
        <w:t>:</w:t>
      </w:r>
      <w:r>
        <w:t xml:space="preserve"> Eğitimleri verecek olan kişilerin </w:t>
      </w:r>
      <w:proofErr w:type="spellStart"/>
      <w:r>
        <w:t>CV’lerini</w:t>
      </w:r>
      <w:proofErr w:type="spellEnd"/>
      <w:r>
        <w:t xml:space="preserve"> ekleyiniz.</w:t>
      </w:r>
    </w:p>
    <w:p w14:paraId="77B90008" w14:textId="6198671A" w:rsidR="00D34000" w:rsidRDefault="00D34000" w:rsidP="008D50E6">
      <w:r w:rsidRPr="00D9577E">
        <w:rPr>
          <w:b/>
          <w:bCs/>
        </w:rPr>
        <w:t>NOT</w:t>
      </w:r>
      <w:r w:rsidR="003E5481">
        <w:rPr>
          <w:b/>
          <w:bCs/>
        </w:rPr>
        <w:t>3</w:t>
      </w:r>
      <w:r w:rsidRPr="00D9577E">
        <w:rPr>
          <w:b/>
          <w:bCs/>
        </w:rPr>
        <w:t>:</w:t>
      </w:r>
      <w:r>
        <w:t xml:space="preserve"> Fiyatlara eğitim yeri, konaklama, ulaşım masrafları vb. tüm masraflar </w:t>
      </w:r>
      <w:proofErr w:type="gramStart"/>
      <w:r>
        <w:t>dahildir</w:t>
      </w:r>
      <w:proofErr w:type="gramEnd"/>
      <w:r>
        <w:t>. Ayrıca hiçbir ödeme yapılmayacaktır.</w:t>
      </w:r>
    </w:p>
    <w:p w14:paraId="0F433CC7" w14:textId="6E31B689" w:rsidR="00271B9D" w:rsidRPr="00271B9D" w:rsidRDefault="00271B9D" w:rsidP="008D50E6">
      <w:r>
        <w:rPr>
          <w:b/>
          <w:bCs/>
        </w:rPr>
        <w:t>NOT</w:t>
      </w:r>
      <w:r w:rsidR="003E5481">
        <w:rPr>
          <w:b/>
          <w:bCs/>
        </w:rPr>
        <w:t>4</w:t>
      </w:r>
      <w:r w:rsidRPr="00D9577E">
        <w:rPr>
          <w:b/>
          <w:bCs/>
        </w:rPr>
        <w:t>:</w:t>
      </w:r>
      <w:r>
        <w:rPr>
          <w:bCs/>
        </w:rPr>
        <w:t xml:space="preserve"> Eğitim tarihleri eğitim alan kurumun talebine göre değişiklik gösterebilir.</w:t>
      </w:r>
    </w:p>
    <w:p w14:paraId="217F5A2A" w14:textId="77777777" w:rsidR="00D34000" w:rsidRPr="00541AFA" w:rsidRDefault="00D34000" w:rsidP="00642C38">
      <w:r w:rsidRPr="00541AFA">
        <w:t xml:space="preserve">                                                                     </w:t>
      </w:r>
    </w:p>
    <w:tbl>
      <w:tblPr>
        <w:tblW w:w="0" w:type="auto"/>
        <w:tblInd w:w="31" w:type="dxa"/>
        <w:tblBorders>
          <w:top w:val="double" w:sz="4" w:space="0" w:color="auto"/>
        </w:tblBorders>
        <w:tblCellMar>
          <w:left w:w="70" w:type="dxa"/>
          <w:right w:w="70" w:type="dxa"/>
        </w:tblCellMar>
        <w:tblLook w:val="0000" w:firstRow="0" w:lastRow="0" w:firstColumn="0" w:lastColumn="0" w:noHBand="0" w:noVBand="0"/>
      </w:tblPr>
      <w:tblGrid>
        <w:gridCol w:w="4434"/>
      </w:tblGrid>
      <w:tr w:rsidR="00D34000" w:rsidRPr="00BA227A" w14:paraId="084DD329" w14:textId="77777777" w:rsidTr="00642C38">
        <w:trPr>
          <w:trHeight w:val="100"/>
        </w:trPr>
        <w:tc>
          <w:tcPr>
            <w:tcW w:w="4434" w:type="dxa"/>
            <w:tcBorders>
              <w:top w:val="single" w:sz="4" w:space="0" w:color="000000"/>
            </w:tcBorders>
          </w:tcPr>
          <w:p w14:paraId="2DB2B5C1" w14:textId="77777777" w:rsidR="00D34000" w:rsidRPr="00BA227A" w:rsidRDefault="00D34000" w:rsidP="00642C38">
            <w:pPr>
              <w:jc w:val="both"/>
            </w:pPr>
            <w:proofErr w:type="spellStart"/>
            <w:proofErr w:type="gramStart"/>
            <w:r w:rsidRPr="000F47F7">
              <w:rPr>
                <w:i/>
                <w:iCs/>
              </w:rPr>
              <w:t>A</w:t>
            </w:r>
            <w:r w:rsidRPr="000F47F7">
              <w:rPr>
                <w:i/>
                <w:iCs/>
                <w:vertAlign w:val="superscript"/>
              </w:rPr>
              <w:t>i</w:t>
            </w:r>
            <w:proofErr w:type="spellEnd"/>
            <w:r w:rsidRPr="00BA227A">
              <w:rPr>
                <w:i/>
                <w:iCs/>
                <w:vertAlign w:val="superscript"/>
              </w:rPr>
              <w:t xml:space="preserve">  </w:t>
            </w:r>
            <w:r w:rsidRPr="00BA227A">
              <w:t>Bu</w:t>
            </w:r>
            <w:proofErr w:type="gramEnd"/>
            <w:r w:rsidRPr="00BA227A">
              <w:t xml:space="preserve"> sütun ajans tarafından hazırlanacaktır.</w:t>
            </w:r>
          </w:p>
          <w:p w14:paraId="3BF3854E" w14:textId="77777777" w:rsidR="00D34000" w:rsidRPr="00BA227A" w:rsidRDefault="00D34000" w:rsidP="00642C38">
            <w:pPr>
              <w:jc w:val="both"/>
            </w:pPr>
            <w:proofErr w:type="spellStart"/>
            <w:proofErr w:type="gramStart"/>
            <w:r w:rsidRPr="000F47F7">
              <w:rPr>
                <w:i/>
                <w:iCs/>
              </w:rPr>
              <w:t>B</w:t>
            </w:r>
            <w:r w:rsidRPr="000F47F7">
              <w:rPr>
                <w:i/>
                <w:iCs/>
                <w:vertAlign w:val="superscript"/>
              </w:rPr>
              <w:t>ii</w:t>
            </w:r>
            <w:proofErr w:type="spellEnd"/>
            <w:r w:rsidRPr="000F47F7">
              <w:rPr>
                <w:i/>
                <w:iCs/>
                <w:vertAlign w:val="superscript"/>
              </w:rPr>
              <w:t xml:space="preserve"> </w:t>
            </w:r>
            <w:r w:rsidRPr="00BA227A">
              <w:rPr>
                <w:i/>
                <w:iCs/>
                <w:vertAlign w:val="superscript"/>
              </w:rPr>
              <w:t xml:space="preserve"> </w:t>
            </w:r>
            <w:r w:rsidRPr="00BA227A">
              <w:t>Bu</w:t>
            </w:r>
            <w:proofErr w:type="gramEnd"/>
            <w:r w:rsidRPr="00BA227A">
              <w:t xml:space="preserve"> sütun isteklilerce doldurulacaktır.</w:t>
            </w:r>
          </w:p>
        </w:tc>
      </w:tr>
    </w:tbl>
    <w:p w14:paraId="2CAA8CDC" w14:textId="77777777" w:rsidR="00D34000" w:rsidRDefault="00D34000"/>
    <w:sectPr w:rsidR="00D34000" w:rsidSect="00003C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551E5" w14:textId="77777777" w:rsidR="00311A1C" w:rsidRDefault="00311A1C" w:rsidP="00646616">
      <w:r>
        <w:separator/>
      </w:r>
    </w:p>
  </w:endnote>
  <w:endnote w:type="continuationSeparator" w:id="0">
    <w:p w14:paraId="28FE387F" w14:textId="77777777" w:rsidR="00311A1C" w:rsidRDefault="00311A1C" w:rsidP="0064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221390"/>
      <w:docPartObj>
        <w:docPartGallery w:val="Page Numbers (Bottom of Page)"/>
        <w:docPartUnique/>
      </w:docPartObj>
    </w:sdtPr>
    <w:sdtEndPr/>
    <w:sdtContent>
      <w:sdt>
        <w:sdtPr>
          <w:id w:val="1728636285"/>
          <w:docPartObj>
            <w:docPartGallery w:val="Page Numbers (Top of Page)"/>
            <w:docPartUnique/>
          </w:docPartObj>
        </w:sdtPr>
        <w:sdtEndPr/>
        <w:sdtContent>
          <w:p w14:paraId="547A3E9C" w14:textId="453E4F71" w:rsidR="00646616" w:rsidRPr="00646616" w:rsidRDefault="00646616" w:rsidP="006466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b/>
                <w:bCs/>
              </w:rPr>
            </w:pPr>
            <w:r>
              <w:t xml:space="preserve">Sayfa </w:t>
            </w:r>
            <w:r>
              <w:rPr>
                <w:b/>
                <w:bCs/>
              </w:rPr>
              <w:fldChar w:fldCharType="begin"/>
            </w:r>
            <w:r>
              <w:rPr>
                <w:b/>
                <w:bCs/>
              </w:rPr>
              <w:instrText>PAGE</w:instrText>
            </w:r>
            <w:r>
              <w:rPr>
                <w:b/>
                <w:bCs/>
              </w:rPr>
              <w:fldChar w:fldCharType="separate"/>
            </w:r>
            <w:r w:rsidR="003D5CA0">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3D5CA0">
              <w:rPr>
                <w:b/>
                <w:bCs/>
                <w:noProof/>
              </w:rPr>
              <w:t>3</w:t>
            </w:r>
            <w:r>
              <w:rPr>
                <w:b/>
                <w:bCs/>
              </w:rPr>
              <w:fldChar w:fldCharType="end"/>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Kaşe-İmza</w:t>
            </w:r>
            <w:r>
              <w:rPr>
                <w:b/>
                <w:bCs/>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7026" w14:textId="77777777" w:rsidR="00311A1C" w:rsidRDefault="00311A1C" w:rsidP="00646616">
      <w:r>
        <w:separator/>
      </w:r>
    </w:p>
  </w:footnote>
  <w:footnote w:type="continuationSeparator" w:id="0">
    <w:p w14:paraId="2E458DD0" w14:textId="77777777" w:rsidR="00311A1C" w:rsidRDefault="00311A1C" w:rsidP="00646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909"/>
    <w:multiLevelType w:val="hybridMultilevel"/>
    <w:tmpl w:val="85DE384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E8D60E0"/>
    <w:multiLevelType w:val="hybridMultilevel"/>
    <w:tmpl w:val="79727D74"/>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3F7244"/>
    <w:multiLevelType w:val="multilevel"/>
    <w:tmpl w:val="663A2EF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024D3E"/>
    <w:multiLevelType w:val="hybridMultilevel"/>
    <w:tmpl w:val="2ED89EA0"/>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2F5C7A"/>
    <w:multiLevelType w:val="hybridMultilevel"/>
    <w:tmpl w:val="361AE124"/>
    <w:lvl w:ilvl="0" w:tplc="041F0001">
      <w:start w:val="1"/>
      <w:numFmt w:val="bullet"/>
      <w:lvlText w:val=""/>
      <w:lvlJc w:val="left"/>
      <w:pPr>
        <w:ind w:left="840" w:hanging="360"/>
      </w:pPr>
      <w:rPr>
        <w:rFonts w:ascii="Symbol" w:hAnsi="Symbol" w:hint="default"/>
      </w:rPr>
    </w:lvl>
    <w:lvl w:ilvl="1" w:tplc="041F0003">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5">
    <w:nsid w:val="206D209A"/>
    <w:multiLevelType w:val="hybridMultilevel"/>
    <w:tmpl w:val="EB5EFA70"/>
    <w:lvl w:ilvl="0" w:tplc="794E3B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107158"/>
    <w:multiLevelType w:val="hybridMultilevel"/>
    <w:tmpl w:val="D56C0C9C"/>
    <w:lvl w:ilvl="0" w:tplc="2790463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76591B"/>
    <w:multiLevelType w:val="multilevel"/>
    <w:tmpl w:val="EEE8F58A"/>
    <w:lvl w:ilvl="0">
      <w:start w:val="1"/>
      <w:numFmt w:val="decimal"/>
      <w:lvlText w:val="%1."/>
      <w:lvlJc w:val="left"/>
      <w:pPr>
        <w:ind w:left="360" w:hanging="360"/>
      </w:pPr>
      <w:rPr>
        <w:rFonts w:hint="default"/>
        <w:b/>
        <w:bCs/>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D5B10FE"/>
    <w:multiLevelType w:val="hybridMultilevel"/>
    <w:tmpl w:val="33A8FC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F7342A4"/>
    <w:multiLevelType w:val="hybridMultilevel"/>
    <w:tmpl w:val="B36A6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37C5C70"/>
    <w:multiLevelType w:val="hybridMultilevel"/>
    <w:tmpl w:val="1C544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60923D4"/>
    <w:multiLevelType w:val="hybridMultilevel"/>
    <w:tmpl w:val="57220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75A339C"/>
    <w:multiLevelType w:val="multilevel"/>
    <w:tmpl w:val="9574F9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244D7D"/>
    <w:multiLevelType w:val="multilevel"/>
    <w:tmpl w:val="CAFCC7B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857876"/>
    <w:multiLevelType w:val="hybridMultilevel"/>
    <w:tmpl w:val="AD401938"/>
    <w:lvl w:ilvl="0" w:tplc="B1767B0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A31231"/>
    <w:multiLevelType w:val="hybridMultilevel"/>
    <w:tmpl w:val="2D4AB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AC72D5"/>
    <w:multiLevelType w:val="hybridMultilevel"/>
    <w:tmpl w:val="3B3AA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6"/>
  </w:num>
  <w:num w:numId="5">
    <w:abstractNumId w:val="14"/>
  </w:num>
  <w:num w:numId="6">
    <w:abstractNumId w:val="0"/>
  </w:num>
  <w:num w:numId="7">
    <w:abstractNumId w:val="16"/>
  </w:num>
  <w:num w:numId="8">
    <w:abstractNumId w:val="2"/>
  </w:num>
  <w:num w:numId="9">
    <w:abstractNumId w:val="13"/>
  </w:num>
  <w:num w:numId="10">
    <w:abstractNumId w:val="9"/>
  </w:num>
  <w:num w:numId="11">
    <w:abstractNumId w:val="3"/>
  </w:num>
  <w:num w:numId="12">
    <w:abstractNumId w:val="7"/>
  </w:num>
  <w:num w:numId="13">
    <w:abstractNumId w:val="1"/>
  </w:num>
  <w:num w:numId="14">
    <w:abstractNumId w:val="5"/>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8"/>
    <w:rsid w:val="00000275"/>
    <w:rsid w:val="00001DE4"/>
    <w:rsid w:val="000030D1"/>
    <w:rsid w:val="0000336F"/>
    <w:rsid w:val="00003C20"/>
    <w:rsid w:val="00005067"/>
    <w:rsid w:val="0000520B"/>
    <w:rsid w:val="000057CA"/>
    <w:rsid w:val="000060DB"/>
    <w:rsid w:val="00006F6A"/>
    <w:rsid w:val="000071BE"/>
    <w:rsid w:val="00007502"/>
    <w:rsid w:val="00010AD0"/>
    <w:rsid w:val="00011A61"/>
    <w:rsid w:val="00012115"/>
    <w:rsid w:val="000121A7"/>
    <w:rsid w:val="000122F9"/>
    <w:rsid w:val="000127ED"/>
    <w:rsid w:val="0001354C"/>
    <w:rsid w:val="0001446B"/>
    <w:rsid w:val="00015561"/>
    <w:rsid w:val="000178F5"/>
    <w:rsid w:val="00021F86"/>
    <w:rsid w:val="00022993"/>
    <w:rsid w:val="00022EFD"/>
    <w:rsid w:val="000237F5"/>
    <w:rsid w:val="00025B12"/>
    <w:rsid w:val="00027915"/>
    <w:rsid w:val="0003131B"/>
    <w:rsid w:val="0003142D"/>
    <w:rsid w:val="00031C5D"/>
    <w:rsid w:val="00032781"/>
    <w:rsid w:val="0003351B"/>
    <w:rsid w:val="00034145"/>
    <w:rsid w:val="0003452D"/>
    <w:rsid w:val="00035642"/>
    <w:rsid w:val="00036ADD"/>
    <w:rsid w:val="00040813"/>
    <w:rsid w:val="00041002"/>
    <w:rsid w:val="000456DB"/>
    <w:rsid w:val="00046BDB"/>
    <w:rsid w:val="000505E0"/>
    <w:rsid w:val="00054187"/>
    <w:rsid w:val="00055F90"/>
    <w:rsid w:val="0005718F"/>
    <w:rsid w:val="0005730B"/>
    <w:rsid w:val="00057384"/>
    <w:rsid w:val="00057D7F"/>
    <w:rsid w:val="00060077"/>
    <w:rsid w:val="00060759"/>
    <w:rsid w:val="00061D7F"/>
    <w:rsid w:val="000625B7"/>
    <w:rsid w:val="0006323D"/>
    <w:rsid w:val="000633E1"/>
    <w:rsid w:val="0006518E"/>
    <w:rsid w:val="00070A4B"/>
    <w:rsid w:val="00072F81"/>
    <w:rsid w:val="0007422A"/>
    <w:rsid w:val="00075699"/>
    <w:rsid w:val="000761A7"/>
    <w:rsid w:val="00076CFD"/>
    <w:rsid w:val="0007716C"/>
    <w:rsid w:val="000771A7"/>
    <w:rsid w:val="00077275"/>
    <w:rsid w:val="00077599"/>
    <w:rsid w:val="00077FF0"/>
    <w:rsid w:val="00080DD2"/>
    <w:rsid w:val="00081C6D"/>
    <w:rsid w:val="00081F8B"/>
    <w:rsid w:val="00082DAF"/>
    <w:rsid w:val="00083291"/>
    <w:rsid w:val="00084E78"/>
    <w:rsid w:val="00084F3A"/>
    <w:rsid w:val="0008582E"/>
    <w:rsid w:val="00090BBD"/>
    <w:rsid w:val="00091F27"/>
    <w:rsid w:val="00092157"/>
    <w:rsid w:val="00092429"/>
    <w:rsid w:val="00094851"/>
    <w:rsid w:val="00094BC9"/>
    <w:rsid w:val="00094E12"/>
    <w:rsid w:val="0009570B"/>
    <w:rsid w:val="00095D90"/>
    <w:rsid w:val="00096BC8"/>
    <w:rsid w:val="00097909"/>
    <w:rsid w:val="000A4075"/>
    <w:rsid w:val="000A5826"/>
    <w:rsid w:val="000A6C82"/>
    <w:rsid w:val="000A7DC8"/>
    <w:rsid w:val="000B1F52"/>
    <w:rsid w:val="000B2210"/>
    <w:rsid w:val="000B2347"/>
    <w:rsid w:val="000B3051"/>
    <w:rsid w:val="000B3053"/>
    <w:rsid w:val="000B38F6"/>
    <w:rsid w:val="000B485C"/>
    <w:rsid w:val="000B4D9C"/>
    <w:rsid w:val="000B4F85"/>
    <w:rsid w:val="000B5D26"/>
    <w:rsid w:val="000B7056"/>
    <w:rsid w:val="000B74C3"/>
    <w:rsid w:val="000B7E2D"/>
    <w:rsid w:val="000C1383"/>
    <w:rsid w:val="000C1E07"/>
    <w:rsid w:val="000C661C"/>
    <w:rsid w:val="000C7B6B"/>
    <w:rsid w:val="000D035F"/>
    <w:rsid w:val="000D0759"/>
    <w:rsid w:val="000D1BB6"/>
    <w:rsid w:val="000D3371"/>
    <w:rsid w:val="000D42EE"/>
    <w:rsid w:val="000D5817"/>
    <w:rsid w:val="000D6B6D"/>
    <w:rsid w:val="000D7893"/>
    <w:rsid w:val="000D7CC9"/>
    <w:rsid w:val="000D7CCB"/>
    <w:rsid w:val="000E14E5"/>
    <w:rsid w:val="000E7EE2"/>
    <w:rsid w:val="000F0998"/>
    <w:rsid w:val="000F2BD3"/>
    <w:rsid w:val="000F3838"/>
    <w:rsid w:val="000F4140"/>
    <w:rsid w:val="000F47F7"/>
    <w:rsid w:val="000F6B2A"/>
    <w:rsid w:val="00101E72"/>
    <w:rsid w:val="00102859"/>
    <w:rsid w:val="001038C1"/>
    <w:rsid w:val="001040DC"/>
    <w:rsid w:val="00104239"/>
    <w:rsid w:val="001045B2"/>
    <w:rsid w:val="00104AB4"/>
    <w:rsid w:val="00104E33"/>
    <w:rsid w:val="00105127"/>
    <w:rsid w:val="0011021D"/>
    <w:rsid w:val="00115B3A"/>
    <w:rsid w:val="00115D47"/>
    <w:rsid w:val="00115DB5"/>
    <w:rsid w:val="00116803"/>
    <w:rsid w:val="00122B01"/>
    <w:rsid w:val="001231A3"/>
    <w:rsid w:val="001238B3"/>
    <w:rsid w:val="00125911"/>
    <w:rsid w:val="00127D7B"/>
    <w:rsid w:val="00127E2F"/>
    <w:rsid w:val="0013135B"/>
    <w:rsid w:val="00131C63"/>
    <w:rsid w:val="00134585"/>
    <w:rsid w:val="00135F8E"/>
    <w:rsid w:val="001362FD"/>
    <w:rsid w:val="0013688E"/>
    <w:rsid w:val="0013750A"/>
    <w:rsid w:val="0014031F"/>
    <w:rsid w:val="00141D77"/>
    <w:rsid w:val="00142084"/>
    <w:rsid w:val="0014210F"/>
    <w:rsid w:val="001422DA"/>
    <w:rsid w:val="00146C62"/>
    <w:rsid w:val="00147A3D"/>
    <w:rsid w:val="0015458C"/>
    <w:rsid w:val="00154F9E"/>
    <w:rsid w:val="0016056E"/>
    <w:rsid w:val="00160A73"/>
    <w:rsid w:val="00160CF8"/>
    <w:rsid w:val="00161D91"/>
    <w:rsid w:val="0016375A"/>
    <w:rsid w:val="00164B59"/>
    <w:rsid w:val="00164F35"/>
    <w:rsid w:val="00166318"/>
    <w:rsid w:val="001668D4"/>
    <w:rsid w:val="00170074"/>
    <w:rsid w:val="001736DD"/>
    <w:rsid w:val="00174967"/>
    <w:rsid w:val="0017582C"/>
    <w:rsid w:val="00176C33"/>
    <w:rsid w:val="001819EE"/>
    <w:rsid w:val="00183D55"/>
    <w:rsid w:val="00184523"/>
    <w:rsid w:val="00184B55"/>
    <w:rsid w:val="0019139B"/>
    <w:rsid w:val="001915EB"/>
    <w:rsid w:val="00191D3D"/>
    <w:rsid w:val="00193119"/>
    <w:rsid w:val="001977D8"/>
    <w:rsid w:val="001A18CF"/>
    <w:rsid w:val="001A211D"/>
    <w:rsid w:val="001A30C3"/>
    <w:rsid w:val="001A5254"/>
    <w:rsid w:val="001A5329"/>
    <w:rsid w:val="001A5AD1"/>
    <w:rsid w:val="001B2BCE"/>
    <w:rsid w:val="001B2BD8"/>
    <w:rsid w:val="001B3D22"/>
    <w:rsid w:val="001B704C"/>
    <w:rsid w:val="001B7077"/>
    <w:rsid w:val="001B7AAC"/>
    <w:rsid w:val="001B7B8D"/>
    <w:rsid w:val="001C02AB"/>
    <w:rsid w:val="001C18A6"/>
    <w:rsid w:val="001C3DFD"/>
    <w:rsid w:val="001C410B"/>
    <w:rsid w:val="001C5B9E"/>
    <w:rsid w:val="001C66CF"/>
    <w:rsid w:val="001C754F"/>
    <w:rsid w:val="001D0210"/>
    <w:rsid w:val="001D0FF7"/>
    <w:rsid w:val="001D35A3"/>
    <w:rsid w:val="001D4D98"/>
    <w:rsid w:val="001D57C3"/>
    <w:rsid w:val="001D5B32"/>
    <w:rsid w:val="001D766D"/>
    <w:rsid w:val="001D7846"/>
    <w:rsid w:val="001E13C8"/>
    <w:rsid w:val="001E198D"/>
    <w:rsid w:val="001E1D48"/>
    <w:rsid w:val="001E23E9"/>
    <w:rsid w:val="001E3C5C"/>
    <w:rsid w:val="001E3C69"/>
    <w:rsid w:val="001E425E"/>
    <w:rsid w:val="001E4FCA"/>
    <w:rsid w:val="001E7AB4"/>
    <w:rsid w:val="001F0EEE"/>
    <w:rsid w:val="001F1365"/>
    <w:rsid w:val="001F23C0"/>
    <w:rsid w:val="001F37EA"/>
    <w:rsid w:val="001F4737"/>
    <w:rsid w:val="001F48EE"/>
    <w:rsid w:val="001F64AB"/>
    <w:rsid w:val="001F76A2"/>
    <w:rsid w:val="002000B9"/>
    <w:rsid w:val="0020336D"/>
    <w:rsid w:val="0020378D"/>
    <w:rsid w:val="00206A2D"/>
    <w:rsid w:val="00206F00"/>
    <w:rsid w:val="00211DCB"/>
    <w:rsid w:val="0021679D"/>
    <w:rsid w:val="00216DB6"/>
    <w:rsid w:val="0021713C"/>
    <w:rsid w:val="002206FE"/>
    <w:rsid w:val="00220A77"/>
    <w:rsid w:val="0022782D"/>
    <w:rsid w:val="002309D9"/>
    <w:rsid w:val="00234557"/>
    <w:rsid w:val="002345DA"/>
    <w:rsid w:val="00234720"/>
    <w:rsid w:val="0023543C"/>
    <w:rsid w:val="00235D57"/>
    <w:rsid w:val="00236238"/>
    <w:rsid w:val="00236270"/>
    <w:rsid w:val="00240864"/>
    <w:rsid w:val="0024175B"/>
    <w:rsid w:val="00241DB2"/>
    <w:rsid w:val="002435BF"/>
    <w:rsid w:val="00243834"/>
    <w:rsid w:val="002458A7"/>
    <w:rsid w:val="00247805"/>
    <w:rsid w:val="00247CD3"/>
    <w:rsid w:val="00250420"/>
    <w:rsid w:val="0025087B"/>
    <w:rsid w:val="002536CA"/>
    <w:rsid w:val="002539BD"/>
    <w:rsid w:val="00253EAB"/>
    <w:rsid w:val="002540C4"/>
    <w:rsid w:val="002548AA"/>
    <w:rsid w:val="00254F97"/>
    <w:rsid w:val="00255F02"/>
    <w:rsid w:val="00256C55"/>
    <w:rsid w:val="00256EED"/>
    <w:rsid w:val="002577E4"/>
    <w:rsid w:val="00257A69"/>
    <w:rsid w:val="00265BE6"/>
    <w:rsid w:val="00265FBC"/>
    <w:rsid w:val="002676C7"/>
    <w:rsid w:val="002679DF"/>
    <w:rsid w:val="00271B9D"/>
    <w:rsid w:val="00272952"/>
    <w:rsid w:val="00273EB4"/>
    <w:rsid w:val="00274C0F"/>
    <w:rsid w:val="00275326"/>
    <w:rsid w:val="002765F1"/>
    <w:rsid w:val="002841A3"/>
    <w:rsid w:val="002841CA"/>
    <w:rsid w:val="00291DFB"/>
    <w:rsid w:val="00292620"/>
    <w:rsid w:val="00294385"/>
    <w:rsid w:val="00295230"/>
    <w:rsid w:val="002A1D68"/>
    <w:rsid w:val="002A1F77"/>
    <w:rsid w:val="002A421C"/>
    <w:rsid w:val="002A4230"/>
    <w:rsid w:val="002A754D"/>
    <w:rsid w:val="002A77D8"/>
    <w:rsid w:val="002B0300"/>
    <w:rsid w:val="002B08A6"/>
    <w:rsid w:val="002B0A59"/>
    <w:rsid w:val="002B1A0B"/>
    <w:rsid w:val="002B2F41"/>
    <w:rsid w:val="002B3A92"/>
    <w:rsid w:val="002B65B7"/>
    <w:rsid w:val="002C27D2"/>
    <w:rsid w:val="002C3F84"/>
    <w:rsid w:val="002C4B12"/>
    <w:rsid w:val="002C702A"/>
    <w:rsid w:val="002C799D"/>
    <w:rsid w:val="002D05C3"/>
    <w:rsid w:val="002D18BC"/>
    <w:rsid w:val="002D3E2E"/>
    <w:rsid w:val="002D5D32"/>
    <w:rsid w:val="002D609C"/>
    <w:rsid w:val="002D63FA"/>
    <w:rsid w:val="002E020E"/>
    <w:rsid w:val="002E0BB3"/>
    <w:rsid w:val="002E1F88"/>
    <w:rsid w:val="002E206E"/>
    <w:rsid w:val="002E2831"/>
    <w:rsid w:val="002E34EA"/>
    <w:rsid w:val="002E3FAC"/>
    <w:rsid w:val="002E42E9"/>
    <w:rsid w:val="002E5385"/>
    <w:rsid w:val="002E5C84"/>
    <w:rsid w:val="002E6F5D"/>
    <w:rsid w:val="002E75AB"/>
    <w:rsid w:val="002E7A6B"/>
    <w:rsid w:val="002E7D48"/>
    <w:rsid w:val="002F2786"/>
    <w:rsid w:val="002F27D1"/>
    <w:rsid w:val="002F2C9B"/>
    <w:rsid w:val="002F3324"/>
    <w:rsid w:val="002F65E5"/>
    <w:rsid w:val="00300B56"/>
    <w:rsid w:val="003021D4"/>
    <w:rsid w:val="003023C0"/>
    <w:rsid w:val="00303240"/>
    <w:rsid w:val="00303C5B"/>
    <w:rsid w:val="00304FDD"/>
    <w:rsid w:val="0030630C"/>
    <w:rsid w:val="00306D49"/>
    <w:rsid w:val="00307942"/>
    <w:rsid w:val="0031082A"/>
    <w:rsid w:val="00311A1C"/>
    <w:rsid w:val="00311D67"/>
    <w:rsid w:val="00313DE5"/>
    <w:rsid w:val="0032012B"/>
    <w:rsid w:val="00320253"/>
    <w:rsid w:val="00321263"/>
    <w:rsid w:val="00322D99"/>
    <w:rsid w:val="003238E8"/>
    <w:rsid w:val="00324697"/>
    <w:rsid w:val="00325085"/>
    <w:rsid w:val="00325815"/>
    <w:rsid w:val="00325937"/>
    <w:rsid w:val="00326739"/>
    <w:rsid w:val="003276ED"/>
    <w:rsid w:val="00330000"/>
    <w:rsid w:val="00330E66"/>
    <w:rsid w:val="00331B95"/>
    <w:rsid w:val="0033205D"/>
    <w:rsid w:val="00332CA6"/>
    <w:rsid w:val="003333F7"/>
    <w:rsid w:val="00333A1E"/>
    <w:rsid w:val="00335730"/>
    <w:rsid w:val="00335F35"/>
    <w:rsid w:val="0033644C"/>
    <w:rsid w:val="00336776"/>
    <w:rsid w:val="00336B22"/>
    <w:rsid w:val="00337D61"/>
    <w:rsid w:val="00341136"/>
    <w:rsid w:val="00341E23"/>
    <w:rsid w:val="0034281C"/>
    <w:rsid w:val="00343014"/>
    <w:rsid w:val="00343AFC"/>
    <w:rsid w:val="0034492C"/>
    <w:rsid w:val="00344CC3"/>
    <w:rsid w:val="00345083"/>
    <w:rsid w:val="00345218"/>
    <w:rsid w:val="00345409"/>
    <w:rsid w:val="00345A65"/>
    <w:rsid w:val="00345AF0"/>
    <w:rsid w:val="00347E33"/>
    <w:rsid w:val="003524F7"/>
    <w:rsid w:val="00353230"/>
    <w:rsid w:val="00353337"/>
    <w:rsid w:val="00354770"/>
    <w:rsid w:val="00354995"/>
    <w:rsid w:val="00354D1D"/>
    <w:rsid w:val="0035551D"/>
    <w:rsid w:val="003559C6"/>
    <w:rsid w:val="00356923"/>
    <w:rsid w:val="00357996"/>
    <w:rsid w:val="00361A2F"/>
    <w:rsid w:val="0036285B"/>
    <w:rsid w:val="003632A6"/>
    <w:rsid w:val="003638AD"/>
    <w:rsid w:val="00363A65"/>
    <w:rsid w:val="00363FFF"/>
    <w:rsid w:val="00364615"/>
    <w:rsid w:val="003656A3"/>
    <w:rsid w:val="00365D18"/>
    <w:rsid w:val="00366054"/>
    <w:rsid w:val="00367599"/>
    <w:rsid w:val="00370617"/>
    <w:rsid w:val="003709FA"/>
    <w:rsid w:val="00370A1A"/>
    <w:rsid w:val="0037131E"/>
    <w:rsid w:val="003713C0"/>
    <w:rsid w:val="00372A64"/>
    <w:rsid w:val="003746FF"/>
    <w:rsid w:val="00374C2B"/>
    <w:rsid w:val="0037733B"/>
    <w:rsid w:val="00381F3E"/>
    <w:rsid w:val="00382AF2"/>
    <w:rsid w:val="00383205"/>
    <w:rsid w:val="00384EFF"/>
    <w:rsid w:val="003856CE"/>
    <w:rsid w:val="003908F9"/>
    <w:rsid w:val="0039147F"/>
    <w:rsid w:val="00391BC4"/>
    <w:rsid w:val="00392725"/>
    <w:rsid w:val="00392E27"/>
    <w:rsid w:val="0039311A"/>
    <w:rsid w:val="00396546"/>
    <w:rsid w:val="003A03FE"/>
    <w:rsid w:val="003A052F"/>
    <w:rsid w:val="003A2622"/>
    <w:rsid w:val="003A2E9A"/>
    <w:rsid w:val="003A37AA"/>
    <w:rsid w:val="003A4216"/>
    <w:rsid w:val="003A49BB"/>
    <w:rsid w:val="003A4FD5"/>
    <w:rsid w:val="003A57F6"/>
    <w:rsid w:val="003A7B3C"/>
    <w:rsid w:val="003B3DDF"/>
    <w:rsid w:val="003B48D9"/>
    <w:rsid w:val="003B5395"/>
    <w:rsid w:val="003B56D1"/>
    <w:rsid w:val="003C0354"/>
    <w:rsid w:val="003C0EDF"/>
    <w:rsid w:val="003C127C"/>
    <w:rsid w:val="003C1AEC"/>
    <w:rsid w:val="003C1B47"/>
    <w:rsid w:val="003C1FB2"/>
    <w:rsid w:val="003C4184"/>
    <w:rsid w:val="003C4426"/>
    <w:rsid w:val="003C5B60"/>
    <w:rsid w:val="003C7A0A"/>
    <w:rsid w:val="003C7AFA"/>
    <w:rsid w:val="003D04D0"/>
    <w:rsid w:val="003D281F"/>
    <w:rsid w:val="003D2CEF"/>
    <w:rsid w:val="003D3383"/>
    <w:rsid w:val="003D37C4"/>
    <w:rsid w:val="003D5CA0"/>
    <w:rsid w:val="003D6409"/>
    <w:rsid w:val="003D7B42"/>
    <w:rsid w:val="003D7FF5"/>
    <w:rsid w:val="003E1256"/>
    <w:rsid w:val="003E1830"/>
    <w:rsid w:val="003E4478"/>
    <w:rsid w:val="003E4967"/>
    <w:rsid w:val="003E5481"/>
    <w:rsid w:val="003E68A4"/>
    <w:rsid w:val="003E7280"/>
    <w:rsid w:val="003F02CC"/>
    <w:rsid w:val="003F110C"/>
    <w:rsid w:val="003F327B"/>
    <w:rsid w:val="003F37C4"/>
    <w:rsid w:val="004040B4"/>
    <w:rsid w:val="00406B78"/>
    <w:rsid w:val="00412628"/>
    <w:rsid w:val="00412E98"/>
    <w:rsid w:val="004130BF"/>
    <w:rsid w:val="0041359E"/>
    <w:rsid w:val="00413764"/>
    <w:rsid w:val="0041395D"/>
    <w:rsid w:val="00414F38"/>
    <w:rsid w:val="00416588"/>
    <w:rsid w:val="004208AB"/>
    <w:rsid w:val="00420953"/>
    <w:rsid w:val="004239C9"/>
    <w:rsid w:val="00423FE4"/>
    <w:rsid w:val="00424406"/>
    <w:rsid w:val="00424C2C"/>
    <w:rsid w:val="00424DE3"/>
    <w:rsid w:val="00425EDD"/>
    <w:rsid w:val="004272F6"/>
    <w:rsid w:val="0042793F"/>
    <w:rsid w:val="004314A9"/>
    <w:rsid w:val="00433CC8"/>
    <w:rsid w:val="00433FAA"/>
    <w:rsid w:val="00434302"/>
    <w:rsid w:val="00435768"/>
    <w:rsid w:val="00440A27"/>
    <w:rsid w:val="004423D9"/>
    <w:rsid w:val="004442C1"/>
    <w:rsid w:val="0044519C"/>
    <w:rsid w:val="004513ED"/>
    <w:rsid w:val="004518E8"/>
    <w:rsid w:val="00452B55"/>
    <w:rsid w:val="00460AAC"/>
    <w:rsid w:val="00462102"/>
    <w:rsid w:val="0046241D"/>
    <w:rsid w:val="00462AD7"/>
    <w:rsid w:val="0046316A"/>
    <w:rsid w:val="0046442F"/>
    <w:rsid w:val="00464B37"/>
    <w:rsid w:val="00467557"/>
    <w:rsid w:val="004679C5"/>
    <w:rsid w:val="00470E29"/>
    <w:rsid w:val="00472D0A"/>
    <w:rsid w:val="004736DC"/>
    <w:rsid w:val="00475100"/>
    <w:rsid w:val="004767A4"/>
    <w:rsid w:val="00480640"/>
    <w:rsid w:val="00481FF4"/>
    <w:rsid w:val="00482072"/>
    <w:rsid w:val="0048427E"/>
    <w:rsid w:val="00485B32"/>
    <w:rsid w:val="00485C5C"/>
    <w:rsid w:val="0049261A"/>
    <w:rsid w:val="004927E7"/>
    <w:rsid w:val="00496923"/>
    <w:rsid w:val="004970D9"/>
    <w:rsid w:val="00497502"/>
    <w:rsid w:val="00497DD5"/>
    <w:rsid w:val="004A0A38"/>
    <w:rsid w:val="004A1762"/>
    <w:rsid w:val="004A23CF"/>
    <w:rsid w:val="004A3517"/>
    <w:rsid w:val="004A3CB9"/>
    <w:rsid w:val="004A5C45"/>
    <w:rsid w:val="004A5DC5"/>
    <w:rsid w:val="004B502E"/>
    <w:rsid w:val="004B6264"/>
    <w:rsid w:val="004B65BA"/>
    <w:rsid w:val="004B6705"/>
    <w:rsid w:val="004B79C8"/>
    <w:rsid w:val="004C00E0"/>
    <w:rsid w:val="004C1F2C"/>
    <w:rsid w:val="004C271B"/>
    <w:rsid w:val="004C2B26"/>
    <w:rsid w:val="004C2C05"/>
    <w:rsid w:val="004C5C6C"/>
    <w:rsid w:val="004C720F"/>
    <w:rsid w:val="004D0D79"/>
    <w:rsid w:val="004D13D1"/>
    <w:rsid w:val="004D34C4"/>
    <w:rsid w:val="004D3F3E"/>
    <w:rsid w:val="004D40E9"/>
    <w:rsid w:val="004D4589"/>
    <w:rsid w:val="004D45D7"/>
    <w:rsid w:val="004D4A34"/>
    <w:rsid w:val="004D71BD"/>
    <w:rsid w:val="004E18B1"/>
    <w:rsid w:val="004E732C"/>
    <w:rsid w:val="004F0340"/>
    <w:rsid w:val="004F0EFB"/>
    <w:rsid w:val="004F19B5"/>
    <w:rsid w:val="004F261E"/>
    <w:rsid w:val="004F319E"/>
    <w:rsid w:val="004F5E5D"/>
    <w:rsid w:val="004F5F9F"/>
    <w:rsid w:val="004F7181"/>
    <w:rsid w:val="004F7443"/>
    <w:rsid w:val="004F7B60"/>
    <w:rsid w:val="005001E6"/>
    <w:rsid w:val="00500D88"/>
    <w:rsid w:val="00501862"/>
    <w:rsid w:val="00502FC6"/>
    <w:rsid w:val="0050464F"/>
    <w:rsid w:val="00504B28"/>
    <w:rsid w:val="00505955"/>
    <w:rsid w:val="005061AB"/>
    <w:rsid w:val="005062CF"/>
    <w:rsid w:val="005068F5"/>
    <w:rsid w:val="005069EE"/>
    <w:rsid w:val="0050700F"/>
    <w:rsid w:val="0051276A"/>
    <w:rsid w:val="00513EAB"/>
    <w:rsid w:val="00513F34"/>
    <w:rsid w:val="00514AE5"/>
    <w:rsid w:val="00516199"/>
    <w:rsid w:val="00517980"/>
    <w:rsid w:val="00520E6B"/>
    <w:rsid w:val="00524403"/>
    <w:rsid w:val="00524438"/>
    <w:rsid w:val="005258CF"/>
    <w:rsid w:val="00526FD2"/>
    <w:rsid w:val="00530A56"/>
    <w:rsid w:val="0053318A"/>
    <w:rsid w:val="00533BD8"/>
    <w:rsid w:val="00534452"/>
    <w:rsid w:val="005366B3"/>
    <w:rsid w:val="005378EE"/>
    <w:rsid w:val="00540142"/>
    <w:rsid w:val="00541AFA"/>
    <w:rsid w:val="005421CF"/>
    <w:rsid w:val="00542689"/>
    <w:rsid w:val="005435D8"/>
    <w:rsid w:val="005437DC"/>
    <w:rsid w:val="0054572D"/>
    <w:rsid w:val="00547251"/>
    <w:rsid w:val="005478E7"/>
    <w:rsid w:val="0055060B"/>
    <w:rsid w:val="005521D4"/>
    <w:rsid w:val="005532CE"/>
    <w:rsid w:val="005544D9"/>
    <w:rsid w:val="00555CEC"/>
    <w:rsid w:val="0055666D"/>
    <w:rsid w:val="00556EDE"/>
    <w:rsid w:val="0055715B"/>
    <w:rsid w:val="005602B5"/>
    <w:rsid w:val="00562560"/>
    <w:rsid w:val="00562572"/>
    <w:rsid w:val="00562BA7"/>
    <w:rsid w:val="0056321D"/>
    <w:rsid w:val="00563249"/>
    <w:rsid w:val="00565589"/>
    <w:rsid w:val="00567483"/>
    <w:rsid w:val="005700D3"/>
    <w:rsid w:val="00570F83"/>
    <w:rsid w:val="005713F2"/>
    <w:rsid w:val="0057446B"/>
    <w:rsid w:val="00574F1A"/>
    <w:rsid w:val="0057697F"/>
    <w:rsid w:val="0058018F"/>
    <w:rsid w:val="0058165C"/>
    <w:rsid w:val="00583AC7"/>
    <w:rsid w:val="00583B98"/>
    <w:rsid w:val="00586BBD"/>
    <w:rsid w:val="00587403"/>
    <w:rsid w:val="005901F6"/>
    <w:rsid w:val="005911FE"/>
    <w:rsid w:val="005913AA"/>
    <w:rsid w:val="00591CD6"/>
    <w:rsid w:val="00592C39"/>
    <w:rsid w:val="005935CC"/>
    <w:rsid w:val="00595118"/>
    <w:rsid w:val="005953B7"/>
    <w:rsid w:val="00595741"/>
    <w:rsid w:val="00596087"/>
    <w:rsid w:val="00597E2E"/>
    <w:rsid w:val="005A38BF"/>
    <w:rsid w:val="005A6025"/>
    <w:rsid w:val="005B1C99"/>
    <w:rsid w:val="005B2426"/>
    <w:rsid w:val="005B554F"/>
    <w:rsid w:val="005B6048"/>
    <w:rsid w:val="005B6AB7"/>
    <w:rsid w:val="005B7506"/>
    <w:rsid w:val="005C0EFA"/>
    <w:rsid w:val="005C1D5E"/>
    <w:rsid w:val="005C3836"/>
    <w:rsid w:val="005C3915"/>
    <w:rsid w:val="005C4F1C"/>
    <w:rsid w:val="005C621D"/>
    <w:rsid w:val="005D0D64"/>
    <w:rsid w:val="005D3940"/>
    <w:rsid w:val="005D3E70"/>
    <w:rsid w:val="005D4D65"/>
    <w:rsid w:val="005D4E13"/>
    <w:rsid w:val="005D5FD7"/>
    <w:rsid w:val="005D7C34"/>
    <w:rsid w:val="005D7E81"/>
    <w:rsid w:val="005E0782"/>
    <w:rsid w:val="005E0E8D"/>
    <w:rsid w:val="005E437B"/>
    <w:rsid w:val="005E6167"/>
    <w:rsid w:val="005E69EC"/>
    <w:rsid w:val="005F08F0"/>
    <w:rsid w:val="005F0C48"/>
    <w:rsid w:val="005F319E"/>
    <w:rsid w:val="005F3E1A"/>
    <w:rsid w:val="005F45CB"/>
    <w:rsid w:val="005F524F"/>
    <w:rsid w:val="005F5663"/>
    <w:rsid w:val="005F56A0"/>
    <w:rsid w:val="005F6079"/>
    <w:rsid w:val="005F66D5"/>
    <w:rsid w:val="005F6916"/>
    <w:rsid w:val="005F6EC5"/>
    <w:rsid w:val="0060137F"/>
    <w:rsid w:val="00601B61"/>
    <w:rsid w:val="00602188"/>
    <w:rsid w:val="00602B09"/>
    <w:rsid w:val="00602EB8"/>
    <w:rsid w:val="0060387F"/>
    <w:rsid w:val="00603970"/>
    <w:rsid w:val="0060403B"/>
    <w:rsid w:val="0060494E"/>
    <w:rsid w:val="00605D96"/>
    <w:rsid w:val="00605DC7"/>
    <w:rsid w:val="00605E62"/>
    <w:rsid w:val="00607714"/>
    <w:rsid w:val="00610995"/>
    <w:rsid w:val="00614976"/>
    <w:rsid w:val="006149DF"/>
    <w:rsid w:val="006158A0"/>
    <w:rsid w:val="00615A57"/>
    <w:rsid w:val="00616A7E"/>
    <w:rsid w:val="006203FE"/>
    <w:rsid w:val="00620A30"/>
    <w:rsid w:val="00620F4E"/>
    <w:rsid w:val="006210AD"/>
    <w:rsid w:val="00621F2C"/>
    <w:rsid w:val="00623C93"/>
    <w:rsid w:val="00623CD7"/>
    <w:rsid w:val="00625D06"/>
    <w:rsid w:val="00626CBB"/>
    <w:rsid w:val="00631641"/>
    <w:rsid w:val="00633443"/>
    <w:rsid w:val="00633E91"/>
    <w:rsid w:val="00634253"/>
    <w:rsid w:val="00634425"/>
    <w:rsid w:val="00634930"/>
    <w:rsid w:val="00635E51"/>
    <w:rsid w:val="006405ED"/>
    <w:rsid w:val="00641EA0"/>
    <w:rsid w:val="00642A20"/>
    <w:rsid w:val="00642C38"/>
    <w:rsid w:val="00645E3F"/>
    <w:rsid w:val="00646616"/>
    <w:rsid w:val="00647641"/>
    <w:rsid w:val="00651FD5"/>
    <w:rsid w:val="006536CD"/>
    <w:rsid w:val="00653CF3"/>
    <w:rsid w:val="00655691"/>
    <w:rsid w:val="00656B32"/>
    <w:rsid w:val="00657108"/>
    <w:rsid w:val="00657E0C"/>
    <w:rsid w:val="006615D3"/>
    <w:rsid w:val="00663FB5"/>
    <w:rsid w:val="00666F3C"/>
    <w:rsid w:val="0066789C"/>
    <w:rsid w:val="00670826"/>
    <w:rsid w:val="00675CEE"/>
    <w:rsid w:val="0067731E"/>
    <w:rsid w:val="00681449"/>
    <w:rsid w:val="00681B0B"/>
    <w:rsid w:val="00682D36"/>
    <w:rsid w:val="00686876"/>
    <w:rsid w:val="00687859"/>
    <w:rsid w:val="0069037F"/>
    <w:rsid w:val="006909C7"/>
    <w:rsid w:val="00691139"/>
    <w:rsid w:val="00696361"/>
    <w:rsid w:val="00696E79"/>
    <w:rsid w:val="006971B8"/>
    <w:rsid w:val="006A05F3"/>
    <w:rsid w:val="006A14D8"/>
    <w:rsid w:val="006A42A9"/>
    <w:rsid w:val="006A4BC0"/>
    <w:rsid w:val="006A69EE"/>
    <w:rsid w:val="006B0620"/>
    <w:rsid w:val="006B4F48"/>
    <w:rsid w:val="006B524B"/>
    <w:rsid w:val="006B53FB"/>
    <w:rsid w:val="006B6213"/>
    <w:rsid w:val="006B74F8"/>
    <w:rsid w:val="006B7A3E"/>
    <w:rsid w:val="006C08C3"/>
    <w:rsid w:val="006C121F"/>
    <w:rsid w:val="006C1DC7"/>
    <w:rsid w:val="006C23CF"/>
    <w:rsid w:val="006C278C"/>
    <w:rsid w:val="006C472C"/>
    <w:rsid w:val="006C4B72"/>
    <w:rsid w:val="006C4FF7"/>
    <w:rsid w:val="006C6DC4"/>
    <w:rsid w:val="006C7150"/>
    <w:rsid w:val="006D1273"/>
    <w:rsid w:val="006D456E"/>
    <w:rsid w:val="006D5210"/>
    <w:rsid w:val="006D7228"/>
    <w:rsid w:val="006D744E"/>
    <w:rsid w:val="006D7B32"/>
    <w:rsid w:val="006E167D"/>
    <w:rsid w:val="006E3469"/>
    <w:rsid w:val="006E40E6"/>
    <w:rsid w:val="006E6B76"/>
    <w:rsid w:val="006E6CF7"/>
    <w:rsid w:val="006E7928"/>
    <w:rsid w:val="006F0427"/>
    <w:rsid w:val="006F12BB"/>
    <w:rsid w:val="006F141C"/>
    <w:rsid w:val="006F1449"/>
    <w:rsid w:val="006F1493"/>
    <w:rsid w:val="006F1977"/>
    <w:rsid w:val="006F3094"/>
    <w:rsid w:val="006F61CA"/>
    <w:rsid w:val="006F7308"/>
    <w:rsid w:val="006F7E39"/>
    <w:rsid w:val="00700F08"/>
    <w:rsid w:val="00701417"/>
    <w:rsid w:val="007024A4"/>
    <w:rsid w:val="00702E6E"/>
    <w:rsid w:val="00704F28"/>
    <w:rsid w:val="007068FE"/>
    <w:rsid w:val="00706C13"/>
    <w:rsid w:val="00707C16"/>
    <w:rsid w:val="00711F33"/>
    <w:rsid w:val="00712BE2"/>
    <w:rsid w:val="00713238"/>
    <w:rsid w:val="00713B47"/>
    <w:rsid w:val="00714A44"/>
    <w:rsid w:val="00715E0C"/>
    <w:rsid w:val="00717A05"/>
    <w:rsid w:val="00720CFC"/>
    <w:rsid w:val="00721677"/>
    <w:rsid w:val="0072255E"/>
    <w:rsid w:val="007226BC"/>
    <w:rsid w:val="0072273C"/>
    <w:rsid w:val="00723041"/>
    <w:rsid w:val="00724EBA"/>
    <w:rsid w:val="007278C4"/>
    <w:rsid w:val="007305AE"/>
    <w:rsid w:val="0073429C"/>
    <w:rsid w:val="00734EEE"/>
    <w:rsid w:val="007369EF"/>
    <w:rsid w:val="00740340"/>
    <w:rsid w:val="0074093F"/>
    <w:rsid w:val="00741BC6"/>
    <w:rsid w:val="00743222"/>
    <w:rsid w:val="00744443"/>
    <w:rsid w:val="007444F4"/>
    <w:rsid w:val="00744A15"/>
    <w:rsid w:val="007460FA"/>
    <w:rsid w:val="007463AD"/>
    <w:rsid w:val="007479BD"/>
    <w:rsid w:val="007506DA"/>
    <w:rsid w:val="007517B0"/>
    <w:rsid w:val="0075401E"/>
    <w:rsid w:val="00754E38"/>
    <w:rsid w:val="007553E3"/>
    <w:rsid w:val="0075595D"/>
    <w:rsid w:val="0076019B"/>
    <w:rsid w:val="00761653"/>
    <w:rsid w:val="00761A97"/>
    <w:rsid w:val="00763628"/>
    <w:rsid w:val="00766100"/>
    <w:rsid w:val="0077072E"/>
    <w:rsid w:val="00770C57"/>
    <w:rsid w:val="00771386"/>
    <w:rsid w:val="007723E4"/>
    <w:rsid w:val="007732F4"/>
    <w:rsid w:val="00776484"/>
    <w:rsid w:val="00776742"/>
    <w:rsid w:val="007774DD"/>
    <w:rsid w:val="0078057C"/>
    <w:rsid w:val="00781EBF"/>
    <w:rsid w:val="00783851"/>
    <w:rsid w:val="00783ECE"/>
    <w:rsid w:val="00785BE0"/>
    <w:rsid w:val="00786E0B"/>
    <w:rsid w:val="00787291"/>
    <w:rsid w:val="0078798B"/>
    <w:rsid w:val="007901E2"/>
    <w:rsid w:val="0079023B"/>
    <w:rsid w:val="00790C94"/>
    <w:rsid w:val="0079229F"/>
    <w:rsid w:val="007953EA"/>
    <w:rsid w:val="00797B0F"/>
    <w:rsid w:val="00797D2D"/>
    <w:rsid w:val="007A09C8"/>
    <w:rsid w:val="007A3534"/>
    <w:rsid w:val="007A3913"/>
    <w:rsid w:val="007A5F72"/>
    <w:rsid w:val="007B1058"/>
    <w:rsid w:val="007B1F8B"/>
    <w:rsid w:val="007B24C7"/>
    <w:rsid w:val="007B62B4"/>
    <w:rsid w:val="007B70C6"/>
    <w:rsid w:val="007C1970"/>
    <w:rsid w:val="007C29B0"/>
    <w:rsid w:val="007C4552"/>
    <w:rsid w:val="007C5318"/>
    <w:rsid w:val="007C5622"/>
    <w:rsid w:val="007C5D9D"/>
    <w:rsid w:val="007C6F85"/>
    <w:rsid w:val="007D4AE3"/>
    <w:rsid w:val="007D4F00"/>
    <w:rsid w:val="007D53E4"/>
    <w:rsid w:val="007D5ABD"/>
    <w:rsid w:val="007E21B2"/>
    <w:rsid w:val="007E568B"/>
    <w:rsid w:val="007E667D"/>
    <w:rsid w:val="007F1A35"/>
    <w:rsid w:val="007F24FE"/>
    <w:rsid w:val="007F310F"/>
    <w:rsid w:val="007F317B"/>
    <w:rsid w:val="007F4D05"/>
    <w:rsid w:val="007F5F3A"/>
    <w:rsid w:val="00800291"/>
    <w:rsid w:val="00803360"/>
    <w:rsid w:val="00805B9F"/>
    <w:rsid w:val="00807231"/>
    <w:rsid w:val="008100C5"/>
    <w:rsid w:val="00812484"/>
    <w:rsid w:val="008125AF"/>
    <w:rsid w:val="00813750"/>
    <w:rsid w:val="00814926"/>
    <w:rsid w:val="00815152"/>
    <w:rsid w:val="008152B3"/>
    <w:rsid w:val="00815B3D"/>
    <w:rsid w:val="0081741A"/>
    <w:rsid w:val="00820049"/>
    <w:rsid w:val="0082154C"/>
    <w:rsid w:val="008216D9"/>
    <w:rsid w:val="00823600"/>
    <w:rsid w:val="00823E90"/>
    <w:rsid w:val="00824750"/>
    <w:rsid w:val="00824C7E"/>
    <w:rsid w:val="008271C5"/>
    <w:rsid w:val="00830F0B"/>
    <w:rsid w:val="008349A7"/>
    <w:rsid w:val="008352FF"/>
    <w:rsid w:val="0083544A"/>
    <w:rsid w:val="00840F41"/>
    <w:rsid w:val="00842552"/>
    <w:rsid w:val="008429C0"/>
    <w:rsid w:val="0084391A"/>
    <w:rsid w:val="00845824"/>
    <w:rsid w:val="008471EE"/>
    <w:rsid w:val="00852EEC"/>
    <w:rsid w:val="008534FA"/>
    <w:rsid w:val="00853A38"/>
    <w:rsid w:val="00854216"/>
    <w:rsid w:val="00855434"/>
    <w:rsid w:val="00856268"/>
    <w:rsid w:val="0085640A"/>
    <w:rsid w:val="008569DA"/>
    <w:rsid w:val="0086029D"/>
    <w:rsid w:val="0086048F"/>
    <w:rsid w:val="008604FE"/>
    <w:rsid w:val="0086063B"/>
    <w:rsid w:val="00861D5A"/>
    <w:rsid w:val="00862661"/>
    <w:rsid w:val="00862697"/>
    <w:rsid w:val="00862C0D"/>
    <w:rsid w:val="00863232"/>
    <w:rsid w:val="00863E67"/>
    <w:rsid w:val="0086437A"/>
    <w:rsid w:val="008655B7"/>
    <w:rsid w:val="00867F94"/>
    <w:rsid w:val="00867FD8"/>
    <w:rsid w:val="008706E4"/>
    <w:rsid w:val="00873360"/>
    <w:rsid w:val="008735D2"/>
    <w:rsid w:val="00874C7F"/>
    <w:rsid w:val="0087523A"/>
    <w:rsid w:val="00880A30"/>
    <w:rsid w:val="008815EB"/>
    <w:rsid w:val="0088265B"/>
    <w:rsid w:val="008829F7"/>
    <w:rsid w:val="00883E6A"/>
    <w:rsid w:val="008876A1"/>
    <w:rsid w:val="00887AAB"/>
    <w:rsid w:val="008911DB"/>
    <w:rsid w:val="008938A9"/>
    <w:rsid w:val="00894FFD"/>
    <w:rsid w:val="00895A73"/>
    <w:rsid w:val="008A0AD5"/>
    <w:rsid w:val="008A1BFC"/>
    <w:rsid w:val="008A1C0E"/>
    <w:rsid w:val="008A48D1"/>
    <w:rsid w:val="008A4DD9"/>
    <w:rsid w:val="008A615D"/>
    <w:rsid w:val="008A789C"/>
    <w:rsid w:val="008B1476"/>
    <w:rsid w:val="008B1525"/>
    <w:rsid w:val="008B20E9"/>
    <w:rsid w:val="008B4B25"/>
    <w:rsid w:val="008B6067"/>
    <w:rsid w:val="008B65D3"/>
    <w:rsid w:val="008C1CB7"/>
    <w:rsid w:val="008C217D"/>
    <w:rsid w:val="008C24D1"/>
    <w:rsid w:val="008C3061"/>
    <w:rsid w:val="008C3861"/>
    <w:rsid w:val="008C492A"/>
    <w:rsid w:val="008C4CC7"/>
    <w:rsid w:val="008C5533"/>
    <w:rsid w:val="008C6FBE"/>
    <w:rsid w:val="008D0F0E"/>
    <w:rsid w:val="008D3800"/>
    <w:rsid w:val="008D3BAA"/>
    <w:rsid w:val="008D3E0D"/>
    <w:rsid w:val="008D4707"/>
    <w:rsid w:val="008D4FE9"/>
    <w:rsid w:val="008D50E6"/>
    <w:rsid w:val="008D76FB"/>
    <w:rsid w:val="008D7BE9"/>
    <w:rsid w:val="008E01BF"/>
    <w:rsid w:val="008E4185"/>
    <w:rsid w:val="008E4A11"/>
    <w:rsid w:val="008E4FA4"/>
    <w:rsid w:val="008E62DB"/>
    <w:rsid w:val="008E6FB9"/>
    <w:rsid w:val="008F06A1"/>
    <w:rsid w:val="008F1B15"/>
    <w:rsid w:val="008F3643"/>
    <w:rsid w:val="008F3B68"/>
    <w:rsid w:val="008F3D7D"/>
    <w:rsid w:val="008F5985"/>
    <w:rsid w:val="008F5F28"/>
    <w:rsid w:val="00901B2B"/>
    <w:rsid w:val="00903860"/>
    <w:rsid w:val="009043CE"/>
    <w:rsid w:val="00904AA7"/>
    <w:rsid w:val="009066AC"/>
    <w:rsid w:val="00906BC8"/>
    <w:rsid w:val="00911996"/>
    <w:rsid w:val="009122B5"/>
    <w:rsid w:val="00912466"/>
    <w:rsid w:val="0091606A"/>
    <w:rsid w:val="00916A8C"/>
    <w:rsid w:val="00917FF7"/>
    <w:rsid w:val="0092144B"/>
    <w:rsid w:val="00921CF9"/>
    <w:rsid w:val="00924921"/>
    <w:rsid w:val="00924AC4"/>
    <w:rsid w:val="009258CB"/>
    <w:rsid w:val="009269FC"/>
    <w:rsid w:val="00926CE2"/>
    <w:rsid w:val="00926F52"/>
    <w:rsid w:val="00926FB1"/>
    <w:rsid w:val="00927DDD"/>
    <w:rsid w:val="009306F7"/>
    <w:rsid w:val="00934AA8"/>
    <w:rsid w:val="00935824"/>
    <w:rsid w:val="00937AF8"/>
    <w:rsid w:val="00940ADB"/>
    <w:rsid w:val="00941006"/>
    <w:rsid w:val="00941484"/>
    <w:rsid w:val="00941B3E"/>
    <w:rsid w:val="00944304"/>
    <w:rsid w:val="0094496F"/>
    <w:rsid w:val="00944DA8"/>
    <w:rsid w:val="00945078"/>
    <w:rsid w:val="00945A0D"/>
    <w:rsid w:val="00946CAD"/>
    <w:rsid w:val="009472C4"/>
    <w:rsid w:val="00950897"/>
    <w:rsid w:val="00951FA1"/>
    <w:rsid w:val="0095221D"/>
    <w:rsid w:val="00952748"/>
    <w:rsid w:val="00953715"/>
    <w:rsid w:val="0095478B"/>
    <w:rsid w:val="009566D2"/>
    <w:rsid w:val="00956B01"/>
    <w:rsid w:val="00956BE2"/>
    <w:rsid w:val="00957CF5"/>
    <w:rsid w:val="00962084"/>
    <w:rsid w:val="0096304B"/>
    <w:rsid w:val="009637B5"/>
    <w:rsid w:val="00964C14"/>
    <w:rsid w:val="00964C21"/>
    <w:rsid w:val="00964FA3"/>
    <w:rsid w:val="00964FB1"/>
    <w:rsid w:val="00966B01"/>
    <w:rsid w:val="00970255"/>
    <w:rsid w:val="009703FB"/>
    <w:rsid w:val="009719F6"/>
    <w:rsid w:val="009737E2"/>
    <w:rsid w:val="00975EC3"/>
    <w:rsid w:val="00976119"/>
    <w:rsid w:val="0097690E"/>
    <w:rsid w:val="00976F0A"/>
    <w:rsid w:val="0097787B"/>
    <w:rsid w:val="00977B36"/>
    <w:rsid w:val="00977FE5"/>
    <w:rsid w:val="00980424"/>
    <w:rsid w:val="009808D6"/>
    <w:rsid w:val="0098334F"/>
    <w:rsid w:val="00984581"/>
    <w:rsid w:val="00984F54"/>
    <w:rsid w:val="0098614B"/>
    <w:rsid w:val="009863AE"/>
    <w:rsid w:val="00986ABC"/>
    <w:rsid w:val="00986C9A"/>
    <w:rsid w:val="0098726B"/>
    <w:rsid w:val="00987407"/>
    <w:rsid w:val="00987EF0"/>
    <w:rsid w:val="00991530"/>
    <w:rsid w:val="00991602"/>
    <w:rsid w:val="00993E52"/>
    <w:rsid w:val="0099481B"/>
    <w:rsid w:val="0099522A"/>
    <w:rsid w:val="00995B69"/>
    <w:rsid w:val="009979BE"/>
    <w:rsid w:val="009A40DE"/>
    <w:rsid w:val="009A4B49"/>
    <w:rsid w:val="009A5346"/>
    <w:rsid w:val="009A6A85"/>
    <w:rsid w:val="009A7AA7"/>
    <w:rsid w:val="009B02DE"/>
    <w:rsid w:val="009B13FA"/>
    <w:rsid w:val="009B2FB4"/>
    <w:rsid w:val="009B34CD"/>
    <w:rsid w:val="009B3E43"/>
    <w:rsid w:val="009B449A"/>
    <w:rsid w:val="009B4EE6"/>
    <w:rsid w:val="009B54CD"/>
    <w:rsid w:val="009C04F3"/>
    <w:rsid w:val="009C3F10"/>
    <w:rsid w:val="009C4498"/>
    <w:rsid w:val="009C4F85"/>
    <w:rsid w:val="009C6BFF"/>
    <w:rsid w:val="009C6EE7"/>
    <w:rsid w:val="009D0115"/>
    <w:rsid w:val="009D0772"/>
    <w:rsid w:val="009D10E5"/>
    <w:rsid w:val="009D2032"/>
    <w:rsid w:val="009D2B96"/>
    <w:rsid w:val="009D2F4F"/>
    <w:rsid w:val="009D3B33"/>
    <w:rsid w:val="009D4131"/>
    <w:rsid w:val="009D46BA"/>
    <w:rsid w:val="009D4A1C"/>
    <w:rsid w:val="009D7F0A"/>
    <w:rsid w:val="009E25A1"/>
    <w:rsid w:val="009E2F60"/>
    <w:rsid w:val="009E5718"/>
    <w:rsid w:val="009E7202"/>
    <w:rsid w:val="009F0F30"/>
    <w:rsid w:val="009F12C6"/>
    <w:rsid w:val="009F2A18"/>
    <w:rsid w:val="009F3108"/>
    <w:rsid w:val="009F315B"/>
    <w:rsid w:val="009F5E26"/>
    <w:rsid w:val="009F67F3"/>
    <w:rsid w:val="009F69AC"/>
    <w:rsid w:val="00A00049"/>
    <w:rsid w:val="00A01319"/>
    <w:rsid w:val="00A014F9"/>
    <w:rsid w:val="00A01AEF"/>
    <w:rsid w:val="00A02131"/>
    <w:rsid w:val="00A025C5"/>
    <w:rsid w:val="00A03255"/>
    <w:rsid w:val="00A04D45"/>
    <w:rsid w:val="00A05BFC"/>
    <w:rsid w:val="00A05D1D"/>
    <w:rsid w:val="00A06306"/>
    <w:rsid w:val="00A067BB"/>
    <w:rsid w:val="00A06EF7"/>
    <w:rsid w:val="00A101F4"/>
    <w:rsid w:val="00A1247F"/>
    <w:rsid w:val="00A134A0"/>
    <w:rsid w:val="00A17714"/>
    <w:rsid w:val="00A21110"/>
    <w:rsid w:val="00A234E6"/>
    <w:rsid w:val="00A24BEE"/>
    <w:rsid w:val="00A24D8F"/>
    <w:rsid w:val="00A272DD"/>
    <w:rsid w:val="00A33207"/>
    <w:rsid w:val="00A34569"/>
    <w:rsid w:val="00A35393"/>
    <w:rsid w:val="00A373AD"/>
    <w:rsid w:val="00A40305"/>
    <w:rsid w:val="00A411C9"/>
    <w:rsid w:val="00A42378"/>
    <w:rsid w:val="00A42B36"/>
    <w:rsid w:val="00A43E2D"/>
    <w:rsid w:val="00A443B1"/>
    <w:rsid w:val="00A44BE9"/>
    <w:rsid w:val="00A4623F"/>
    <w:rsid w:val="00A46D2B"/>
    <w:rsid w:val="00A51C4C"/>
    <w:rsid w:val="00A53C50"/>
    <w:rsid w:val="00A5402B"/>
    <w:rsid w:val="00A57383"/>
    <w:rsid w:val="00A57524"/>
    <w:rsid w:val="00A57E0C"/>
    <w:rsid w:val="00A60F56"/>
    <w:rsid w:val="00A62F75"/>
    <w:rsid w:val="00A67848"/>
    <w:rsid w:val="00A67EC7"/>
    <w:rsid w:val="00A702D8"/>
    <w:rsid w:val="00A7145B"/>
    <w:rsid w:val="00A72BCD"/>
    <w:rsid w:val="00A72C81"/>
    <w:rsid w:val="00A76E3D"/>
    <w:rsid w:val="00A816F1"/>
    <w:rsid w:val="00A820CC"/>
    <w:rsid w:val="00A842D2"/>
    <w:rsid w:val="00A85538"/>
    <w:rsid w:val="00A85D6B"/>
    <w:rsid w:val="00A86443"/>
    <w:rsid w:val="00A87A53"/>
    <w:rsid w:val="00A9011E"/>
    <w:rsid w:val="00A91152"/>
    <w:rsid w:val="00A91D0C"/>
    <w:rsid w:val="00A94919"/>
    <w:rsid w:val="00A97694"/>
    <w:rsid w:val="00A97B96"/>
    <w:rsid w:val="00AA1399"/>
    <w:rsid w:val="00AA2287"/>
    <w:rsid w:val="00AA24AA"/>
    <w:rsid w:val="00AA3933"/>
    <w:rsid w:val="00AA4451"/>
    <w:rsid w:val="00AA454B"/>
    <w:rsid w:val="00AA4595"/>
    <w:rsid w:val="00AA527D"/>
    <w:rsid w:val="00AA664F"/>
    <w:rsid w:val="00AB022F"/>
    <w:rsid w:val="00AB31DC"/>
    <w:rsid w:val="00AB33C0"/>
    <w:rsid w:val="00AB3558"/>
    <w:rsid w:val="00AB39C3"/>
    <w:rsid w:val="00AB427E"/>
    <w:rsid w:val="00AB6E80"/>
    <w:rsid w:val="00AB7B45"/>
    <w:rsid w:val="00AC0D18"/>
    <w:rsid w:val="00AC171E"/>
    <w:rsid w:val="00AC3364"/>
    <w:rsid w:val="00AC42A2"/>
    <w:rsid w:val="00AC4582"/>
    <w:rsid w:val="00AC5848"/>
    <w:rsid w:val="00AC7E34"/>
    <w:rsid w:val="00AC7FD7"/>
    <w:rsid w:val="00AD1E25"/>
    <w:rsid w:val="00AD3A32"/>
    <w:rsid w:val="00AE033E"/>
    <w:rsid w:val="00AE05C1"/>
    <w:rsid w:val="00AE1574"/>
    <w:rsid w:val="00AE1D39"/>
    <w:rsid w:val="00AE2285"/>
    <w:rsid w:val="00AE50D7"/>
    <w:rsid w:val="00AE5FC9"/>
    <w:rsid w:val="00AE63E1"/>
    <w:rsid w:val="00AE7989"/>
    <w:rsid w:val="00AF1999"/>
    <w:rsid w:val="00AF4160"/>
    <w:rsid w:val="00AF45BC"/>
    <w:rsid w:val="00AF551D"/>
    <w:rsid w:val="00AF5577"/>
    <w:rsid w:val="00AF587C"/>
    <w:rsid w:val="00AF681F"/>
    <w:rsid w:val="00AF711A"/>
    <w:rsid w:val="00AF79FF"/>
    <w:rsid w:val="00B007E9"/>
    <w:rsid w:val="00B00C8F"/>
    <w:rsid w:val="00B028FF"/>
    <w:rsid w:val="00B03CCF"/>
    <w:rsid w:val="00B043A4"/>
    <w:rsid w:val="00B0490A"/>
    <w:rsid w:val="00B04DB4"/>
    <w:rsid w:val="00B05D0C"/>
    <w:rsid w:val="00B05D1C"/>
    <w:rsid w:val="00B06A6D"/>
    <w:rsid w:val="00B06F48"/>
    <w:rsid w:val="00B1149D"/>
    <w:rsid w:val="00B129DF"/>
    <w:rsid w:val="00B12D63"/>
    <w:rsid w:val="00B13204"/>
    <w:rsid w:val="00B1517D"/>
    <w:rsid w:val="00B15520"/>
    <w:rsid w:val="00B162E8"/>
    <w:rsid w:val="00B16314"/>
    <w:rsid w:val="00B16956"/>
    <w:rsid w:val="00B16BD0"/>
    <w:rsid w:val="00B175F7"/>
    <w:rsid w:val="00B176E0"/>
    <w:rsid w:val="00B1797D"/>
    <w:rsid w:val="00B20783"/>
    <w:rsid w:val="00B221A9"/>
    <w:rsid w:val="00B2224C"/>
    <w:rsid w:val="00B223F4"/>
    <w:rsid w:val="00B24149"/>
    <w:rsid w:val="00B24DF3"/>
    <w:rsid w:val="00B26015"/>
    <w:rsid w:val="00B313C5"/>
    <w:rsid w:val="00B31828"/>
    <w:rsid w:val="00B3427F"/>
    <w:rsid w:val="00B35247"/>
    <w:rsid w:val="00B35408"/>
    <w:rsid w:val="00B3686A"/>
    <w:rsid w:val="00B36DC5"/>
    <w:rsid w:val="00B404FB"/>
    <w:rsid w:val="00B438B9"/>
    <w:rsid w:val="00B44056"/>
    <w:rsid w:val="00B44DF3"/>
    <w:rsid w:val="00B456F8"/>
    <w:rsid w:val="00B46021"/>
    <w:rsid w:val="00B46863"/>
    <w:rsid w:val="00B46A77"/>
    <w:rsid w:val="00B528A7"/>
    <w:rsid w:val="00B536BC"/>
    <w:rsid w:val="00B55198"/>
    <w:rsid w:val="00B5570E"/>
    <w:rsid w:val="00B62047"/>
    <w:rsid w:val="00B6237A"/>
    <w:rsid w:val="00B62F55"/>
    <w:rsid w:val="00B63106"/>
    <w:rsid w:val="00B63691"/>
    <w:rsid w:val="00B64E0C"/>
    <w:rsid w:val="00B66870"/>
    <w:rsid w:val="00B67353"/>
    <w:rsid w:val="00B7038A"/>
    <w:rsid w:val="00B71386"/>
    <w:rsid w:val="00B71435"/>
    <w:rsid w:val="00B718B3"/>
    <w:rsid w:val="00B72808"/>
    <w:rsid w:val="00B72DD4"/>
    <w:rsid w:val="00B75430"/>
    <w:rsid w:val="00B7567B"/>
    <w:rsid w:val="00B75BBD"/>
    <w:rsid w:val="00B77C8F"/>
    <w:rsid w:val="00B80C5C"/>
    <w:rsid w:val="00B81B74"/>
    <w:rsid w:val="00B81E93"/>
    <w:rsid w:val="00B82380"/>
    <w:rsid w:val="00B83588"/>
    <w:rsid w:val="00B83B45"/>
    <w:rsid w:val="00B86BE8"/>
    <w:rsid w:val="00B86C01"/>
    <w:rsid w:val="00B86EC9"/>
    <w:rsid w:val="00B91589"/>
    <w:rsid w:val="00B93E5B"/>
    <w:rsid w:val="00B94BD5"/>
    <w:rsid w:val="00B95148"/>
    <w:rsid w:val="00B957C5"/>
    <w:rsid w:val="00B9597D"/>
    <w:rsid w:val="00B96109"/>
    <w:rsid w:val="00BA1638"/>
    <w:rsid w:val="00BA227A"/>
    <w:rsid w:val="00BA28A0"/>
    <w:rsid w:val="00BA72BB"/>
    <w:rsid w:val="00BB0180"/>
    <w:rsid w:val="00BB097D"/>
    <w:rsid w:val="00BB0F66"/>
    <w:rsid w:val="00BB129A"/>
    <w:rsid w:val="00BB12B6"/>
    <w:rsid w:val="00BB1C88"/>
    <w:rsid w:val="00BB1FBB"/>
    <w:rsid w:val="00BB23A9"/>
    <w:rsid w:val="00BB3BFB"/>
    <w:rsid w:val="00BB6999"/>
    <w:rsid w:val="00BC089D"/>
    <w:rsid w:val="00BC0E28"/>
    <w:rsid w:val="00BC5B97"/>
    <w:rsid w:val="00BC6D87"/>
    <w:rsid w:val="00BC78A4"/>
    <w:rsid w:val="00BD292F"/>
    <w:rsid w:val="00BD38BB"/>
    <w:rsid w:val="00BD3E5F"/>
    <w:rsid w:val="00BD60B2"/>
    <w:rsid w:val="00BE00EA"/>
    <w:rsid w:val="00BE4003"/>
    <w:rsid w:val="00BE5631"/>
    <w:rsid w:val="00BE5A30"/>
    <w:rsid w:val="00BE5DA6"/>
    <w:rsid w:val="00BE5F32"/>
    <w:rsid w:val="00BE6A4F"/>
    <w:rsid w:val="00BE6D56"/>
    <w:rsid w:val="00BE6E03"/>
    <w:rsid w:val="00BE7AA1"/>
    <w:rsid w:val="00BF088C"/>
    <w:rsid w:val="00BF200B"/>
    <w:rsid w:val="00BF3AC4"/>
    <w:rsid w:val="00BF6578"/>
    <w:rsid w:val="00BF6842"/>
    <w:rsid w:val="00BF6C51"/>
    <w:rsid w:val="00BF724E"/>
    <w:rsid w:val="00C01A77"/>
    <w:rsid w:val="00C035E9"/>
    <w:rsid w:val="00C04E43"/>
    <w:rsid w:val="00C052B5"/>
    <w:rsid w:val="00C05339"/>
    <w:rsid w:val="00C06482"/>
    <w:rsid w:val="00C06EC8"/>
    <w:rsid w:val="00C07A50"/>
    <w:rsid w:val="00C07A86"/>
    <w:rsid w:val="00C106C6"/>
    <w:rsid w:val="00C1102F"/>
    <w:rsid w:val="00C11990"/>
    <w:rsid w:val="00C12329"/>
    <w:rsid w:val="00C1303E"/>
    <w:rsid w:val="00C171A3"/>
    <w:rsid w:val="00C17C53"/>
    <w:rsid w:val="00C21446"/>
    <w:rsid w:val="00C242AF"/>
    <w:rsid w:val="00C24EDC"/>
    <w:rsid w:val="00C25067"/>
    <w:rsid w:val="00C2565B"/>
    <w:rsid w:val="00C2609D"/>
    <w:rsid w:val="00C26368"/>
    <w:rsid w:val="00C26803"/>
    <w:rsid w:val="00C32371"/>
    <w:rsid w:val="00C32AF8"/>
    <w:rsid w:val="00C336EE"/>
    <w:rsid w:val="00C34596"/>
    <w:rsid w:val="00C34C19"/>
    <w:rsid w:val="00C34D89"/>
    <w:rsid w:val="00C34ED5"/>
    <w:rsid w:val="00C35410"/>
    <w:rsid w:val="00C35572"/>
    <w:rsid w:val="00C37A04"/>
    <w:rsid w:val="00C37A9C"/>
    <w:rsid w:val="00C37BBA"/>
    <w:rsid w:val="00C40B68"/>
    <w:rsid w:val="00C418AE"/>
    <w:rsid w:val="00C4258E"/>
    <w:rsid w:val="00C43C4D"/>
    <w:rsid w:val="00C457AA"/>
    <w:rsid w:val="00C466AF"/>
    <w:rsid w:val="00C46804"/>
    <w:rsid w:val="00C514B8"/>
    <w:rsid w:val="00C5171E"/>
    <w:rsid w:val="00C51D2E"/>
    <w:rsid w:val="00C53EB8"/>
    <w:rsid w:val="00C53F64"/>
    <w:rsid w:val="00C54A2A"/>
    <w:rsid w:val="00C54C65"/>
    <w:rsid w:val="00C5576B"/>
    <w:rsid w:val="00C5676E"/>
    <w:rsid w:val="00C579A7"/>
    <w:rsid w:val="00C62E2D"/>
    <w:rsid w:val="00C62E6E"/>
    <w:rsid w:val="00C6359B"/>
    <w:rsid w:val="00C65407"/>
    <w:rsid w:val="00C66749"/>
    <w:rsid w:val="00C66E08"/>
    <w:rsid w:val="00C675FC"/>
    <w:rsid w:val="00C679B5"/>
    <w:rsid w:val="00C7379D"/>
    <w:rsid w:val="00C74E33"/>
    <w:rsid w:val="00C7579E"/>
    <w:rsid w:val="00C77847"/>
    <w:rsid w:val="00C77C29"/>
    <w:rsid w:val="00C84FB4"/>
    <w:rsid w:val="00C85554"/>
    <w:rsid w:val="00C86ADC"/>
    <w:rsid w:val="00C91195"/>
    <w:rsid w:val="00C913F8"/>
    <w:rsid w:val="00C92B1B"/>
    <w:rsid w:val="00C92CF0"/>
    <w:rsid w:val="00C943FC"/>
    <w:rsid w:val="00C96601"/>
    <w:rsid w:val="00C978C8"/>
    <w:rsid w:val="00C97C64"/>
    <w:rsid w:val="00CA0458"/>
    <w:rsid w:val="00CA0946"/>
    <w:rsid w:val="00CA181B"/>
    <w:rsid w:val="00CA2A97"/>
    <w:rsid w:val="00CA2FBB"/>
    <w:rsid w:val="00CA3ADB"/>
    <w:rsid w:val="00CA774B"/>
    <w:rsid w:val="00CA796D"/>
    <w:rsid w:val="00CB1200"/>
    <w:rsid w:val="00CB2BCC"/>
    <w:rsid w:val="00CB2FC4"/>
    <w:rsid w:val="00CB38AC"/>
    <w:rsid w:val="00CB7F1D"/>
    <w:rsid w:val="00CC15D2"/>
    <w:rsid w:val="00CC21E4"/>
    <w:rsid w:val="00CC378A"/>
    <w:rsid w:val="00CC4BF9"/>
    <w:rsid w:val="00CC4BFE"/>
    <w:rsid w:val="00CC5CA7"/>
    <w:rsid w:val="00CC62DA"/>
    <w:rsid w:val="00CC68C1"/>
    <w:rsid w:val="00CC7001"/>
    <w:rsid w:val="00CD34DD"/>
    <w:rsid w:val="00CD57FE"/>
    <w:rsid w:val="00CD7330"/>
    <w:rsid w:val="00CD784D"/>
    <w:rsid w:val="00CE145F"/>
    <w:rsid w:val="00CE171D"/>
    <w:rsid w:val="00CE3097"/>
    <w:rsid w:val="00CE30A6"/>
    <w:rsid w:val="00CE3FC5"/>
    <w:rsid w:val="00CE4C0B"/>
    <w:rsid w:val="00CE5840"/>
    <w:rsid w:val="00CE62D6"/>
    <w:rsid w:val="00CE6B37"/>
    <w:rsid w:val="00CF1401"/>
    <w:rsid w:val="00CF1A67"/>
    <w:rsid w:val="00CF20E2"/>
    <w:rsid w:val="00CF5246"/>
    <w:rsid w:val="00CF547A"/>
    <w:rsid w:val="00CF5B8E"/>
    <w:rsid w:val="00CF5E1B"/>
    <w:rsid w:val="00CF764E"/>
    <w:rsid w:val="00CF7994"/>
    <w:rsid w:val="00D02940"/>
    <w:rsid w:val="00D03C59"/>
    <w:rsid w:val="00D04564"/>
    <w:rsid w:val="00D04A57"/>
    <w:rsid w:val="00D053C1"/>
    <w:rsid w:val="00D05733"/>
    <w:rsid w:val="00D05F08"/>
    <w:rsid w:val="00D07318"/>
    <w:rsid w:val="00D124CE"/>
    <w:rsid w:val="00D12FEB"/>
    <w:rsid w:val="00D13B12"/>
    <w:rsid w:val="00D140B2"/>
    <w:rsid w:val="00D154E5"/>
    <w:rsid w:val="00D16186"/>
    <w:rsid w:val="00D17E76"/>
    <w:rsid w:val="00D17EAD"/>
    <w:rsid w:val="00D23A7A"/>
    <w:rsid w:val="00D25711"/>
    <w:rsid w:val="00D3252F"/>
    <w:rsid w:val="00D34000"/>
    <w:rsid w:val="00D37DFE"/>
    <w:rsid w:val="00D41355"/>
    <w:rsid w:val="00D418E5"/>
    <w:rsid w:val="00D5036B"/>
    <w:rsid w:val="00D50ADE"/>
    <w:rsid w:val="00D5111B"/>
    <w:rsid w:val="00D512B9"/>
    <w:rsid w:val="00D51BCA"/>
    <w:rsid w:val="00D5276E"/>
    <w:rsid w:val="00D54E64"/>
    <w:rsid w:val="00D55398"/>
    <w:rsid w:val="00D55C0D"/>
    <w:rsid w:val="00D56C85"/>
    <w:rsid w:val="00D6037A"/>
    <w:rsid w:val="00D6097C"/>
    <w:rsid w:val="00D63F5A"/>
    <w:rsid w:val="00D6599D"/>
    <w:rsid w:val="00D65A4B"/>
    <w:rsid w:val="00D665D9"/>
    <w:rsid w:val="00D66B2C"/>
    <w:rsid w:val="00D70303"/>
    <w:rsid w:val="00D720E6"/>
    <w:rsid w:val="00D738BE"/>
    <w:rsid w:val="00D73DEE"/>
    <w:rsid w:val="00D74E93"/>
    <w:rsid w:val="00D76F52"/>
    <w:rsid w:val="00D7725B"/>
    <w:rsid w:val="00D80D2B"/>
    <w:rsid w:val="00D80E21"/>
    <w:rsid w:val="00D81843"/>
    <w:rsid w:val="00D81C09"/>
    <w:rsid w:val="00D84BDE"/>
    <w:rsid w:val="00D851A8"/>
    <w:rsid w:val="00D851AA"/>
    <w:rsid w:val="00D867A8"/>
    <w:rsid w:val="00D86AFC"/>
    <w:rsid w:val="00D870EE"/>
    <w:rsid w:val="00D87345"/>
    <w:rsid w:val="00D87393"/>
    <w:rsid w:val="00D87398"/>
    <w:rsid w:val="00D9104C"/>
    <w:rsid w:val="00D9112E"/>
    <w:rsid w:val="00D92A4A"/>
    <w:rsid w:val="00D9316A"/>
    <w:rsid w:val="00D93896"/>
    <w:rsid w:val="00D94695"/>
    <w:rsid w:val="00D9577E"/>
    <w:rsid w:val="00D95D35"/>
    <w:rsid w:val="00D95D8B"/>
    <w:rsid w:val="00D9680D"/>
    <w:rsid w:val="00D96C8A"/>
    <w:rsid w:val="00DA0685"/>
    <w:rsid w:val="00DA0BBB"/>
    <w:rsid w:val="00DA0DD2"/>
    <w:rsid w:val="00DA2BA7"/>
    <w:rsid w:val="00DA3A75"/>
    <w:rsid w:val="00DA4C84"/>
    <w:rsid w:val="00DA517E"/>
    <w:rsid w:val="00DA63CC"/>
    <w:rsid w:val="00DB092B"/>
    <w:rsid w:val="00DB0A91"/>
    <w:rsid w:val="00DB0D4E"/>
    <w:rsid w:val="00DB2833"/>
    <w:rsid w:val="00DB3392"/>
    <w:rsid w:val="00DB4433"/>
    <w:rsid w:val="00DB4F91"/>
    <w:rsid w:val="00DB55E5"/>
    <w:rsid w:val="00DB72FD"/>
    <w:rsid w:val="00DC039D"/>
    <w:rsid w:val="00DC1EA2"/>
    <w:rsid w:val="00DC327F"/>
    <w:rsid w:val="00DC3A5B"/>
    <w:rsid w:val="00DC4A60"/>
    <w:rsid w:val="00DC65A3"/>
    <w:rsid w:val="00DD1A01"/>
    <w:rsid w:val="00DD1C0C"/>
    <w:rsid w:val="00DD28AC"/>
    <w:rsid w:val="00DD3F6B"/>
    <w:rsid w:val="00DD40A7"/>
    <w:rsid w:val="00DD42DC"/>
    <w:rsid w:val="00DD499E"/>
    <w:rsid w:val="00DD6FB4"/>
    <w:rsid w:val="00DE10F7"/>
    <w:rsid w:val="00DE2210"/>
    <w:rsid w:val="00DE420A"/>
    <w:rsid w:val="00DE4933"/>
    <w:rsid w:val="00DE5D25"/>
    <w:rsid w:val="00DE60EC"/>
    <w:rsid w:val="00DE62AD"/>
    <w:rsid w:val="00DE76DC"/>
    <w:rsid w:val="00DE7839"/>
    <w:rsid w:val="00DE7E2E"/>
    <w:rsid w:val="00DF0EFD"/>
    <w:rsid w:val="00DF165A"/>
    <w:rsid w:val="00DF2786"/>
    <w:rsid w:val="00DF313E"/>
    <w:rsid w:val="00DF49E8"/>
    <w:rsid w:val="00DF4A94"/>
    <w:rsid w:val="00E00547"/>
    <w:rsid w:val="00E01C14"/>
    <w:rsid w:val="00E01F9E"/>
    <w:rsid w:val="00E03637"/>
    <w:rsid w:val="00E047B4"/>
    <w:rsid w:val="00E05525"/>
    <w:rsid w:val="00E0592B"/>
    <w:rsid w:val="00E07182"/>
    <w:rsid w:val="00E11A6F"/>
    <w:rsid w:val="00E13383"/>
    <w:rsid w:val="00E15937"/>
    <w:rsid w:val="00E162C5"/>
    <w:rsid w:val="00E216AA"/>
    <w:rsid w:val="00E24308"/>
    <w:rsid w:val="00E27948"/>
    <w:rsid w:val="00E32FBC"/>
    <w:rsid w:val="00E33E99"/>
    <w:rsid w:val="00E3404B"/>
    <w:rsid w:val="00E351AE"/>
    <w:rsid w:val="00E35284"/>
    <w:rsid w:val="00E35F3B"/>
    <w:rsid w:val="00E3706B"/>
    <w:rsid w:val="00E371AF"/>
    <w:rsid w:val="00E37C78"/>
    <w:rsid w:val="00E42EF2"/>
    <w:rsid w:val="00E43B94"/>
    <w:rsid w:val="00E4420C"/>
    <w:rsid w:val="00E44D46"/>
    <w:rsid w:val="00E453EE"/>
    <w:rsid w:val="00E46E33"/>
    <w:rsid w:val="00E47E15"/>
    <w:rsid w:val="00E505C5"/>
    <w:rsid w:val="00E519FA"/>
    <w:rsid w:val="00E51E1B"/>
    <w:rsid w:val="00E53E2D"/>
    <w:rsid w:val="00E548F3"/>
    <w:rsid w:val="00E55C8D"/>
    <w:rsid w:val="00E5798E"/>
    <w:rsid w:val="00E601F3"/>
    <w:rsid w:val="00E60829"/>
    <w:rsid w:val="00E61DF8"/>
    <w:rsid w:val="00E622E1"/>
    <w:rsid w:val="00E63044"/>
    <w:rsid w:val="00E64357"/>
    <w:rsid w:val="00E65FEE"/>
    <w:rsid w:val="00E7120E"/>
    <w:rsid w:val="00E714CA"/>
    <w:rsid w:val="00E7171C"/>
    <w:rsid w:val="00E73C04"/>
    <w:rsid w:val="00E7668A"/>
    <w:rsid w:val="00E77497"/>
    <w:rsid w:val="00E806C5"/>
    <w:rsid w:val="00E80C1E"/>
    <w:rsid w:val="00E81BD4"/>
    <w:rsid w:val="00E82557"/>
    <w:rsid w:val="00E83353"/>
    <w:rsid w:val="00E83B78"/>
    <w:rsid w:val="00E84728"/>
    <w:rsid w:val="00E86153"/>
    <w:rsid w:val="00E863B2"/>
    <w:rsid w:val="00E9020E"/>
    <w:rsid w:val="00E91709"/>
    <w:rsid w:val="00E921C2"/>
    <w:rsid w:val="00E93679"/>
    <w:rsid w:val="00E93B34"/>
    <w:rsid w:val="00E93DB4"/>
    <w:rsid w:val="00E97A98"/>
    <w:rsid w:val="00EA010B"/>
    <w:rsid w:val="00EA0DC3"/>
    <w:rsid w:val="00EA2E39"/>
    <w:rsid w:val="00EA48AE"/>
    <w:rsid w:val="00EA59AC"/>
    <w:rsid w:val="00EA6081"/>
    <w:rsid w:val="00EA7111"/>
    <w:rsid w:val="00EA7470"/>
    <w:rsid w:val="00EA750E"/>
    <w:rsid w:val="00EA7916"/>
    <w:rsid w:val="00EB057D"/>
    <w:rsid w:val="00EB08FB"/>
    <w:rsid w:val="00EB27A5"/>
    <w:rsid w:val="00EB2BAC"/>
    <w:rsid w:val="00EB343F"/>
    <w:rsid w:val="00EB5791"/>
    <w:rsid w:val="00EB6C48"/>
    <w:rsid w:val="00EB6C63"/>
    <w:rsid w:val="00EB77A9"/>
    <w:rsid w:val="00EC0154"/>
    <w:rsid w:val="00EC06FE"/>
    <w:rsid w:val="00EC177D"/>
    <w:rsid w:val="00EC245A"/>
    <w:rsid w:val="00EC247B"/>
    <w:rsid w:val="00EC27DB"/>
    <w:rsid w:val="00EC3466"/>
    <w:rsid w:val="00EC484E"/>
    <w:rsid w:val="00EC69B8"/>
    <w:rsid w:val="00ED0982"/>
    <w:rsid w:val="00ED21F0"/>
    <w:rsid w:val="00ED26B9"/>
    <w:rsid w:val="00ED3B16"/>
    <w:rsid w:val="00ED52E9"/>
    <w:rsid w:val="00ED6EC8"/>
    <w:rsid w:val="00ED7059"/>
    <w:rsid w:val="00ED730D"/>
    <w:rsid w:val="00EE18B5"/>
    <w:rsid w:val="00EE2244"/>
    <w:rsid w:val="00EE2F80"/>
    <w:rsid w:val="00EE31B4"/>
    <w:rsid w:val="00EE4586"/>
    <w:rsid w:val="00EE5F72"/>
    <w:rsid w:val="00EE6D9E"/>
    <w:rsid w:val="00EE7656"/>
    <w:rsid w:val="00EF1686"/>
    <w:rsid w:val="00EF1BE5"/>
    <w:rsid w:val="00EF4422"/>
    <w:rsid w:val="00EF4DB6"/>
    <w:rsid w:val="00EF57F4"/>
    <w:rsid w:val="00EF6C44"/>
    <w:rsid w:val="00EF7043"/>
    <w:rsid w:val="00EF71CC"/>
    <w:rsid w:val="00EF78FF"/>
    <w:rsid w:val="00EF7F33"/>
    <w:rsid w:val="00F003F1"/>
    <w:rsid w:val="00F01414"/>
    <w:rsid w:val="00F01DD7"/>
    <w:rsid w:val="00F03CF3"/>
    <w:rsid w:val="00F04B0E"/>
    <w:rsid w:val="00F053C8"/>
    <w:rsid w:val="00F05CB8"/>
    <w:rsid w:val="00F05E75"/>
    <w:rsid w:val="00F05EC9"/>
    <w:rsid w:val="00F079EB"/>
    <w:rsid w:val="00F11047"/>
    <w:rsid w:val="00F13768"/>
    <w:rsid w:val="00F1412C"/>
    <w:rsid w:val="00F14B84"/>
    <w:rsid w:val="00F154A7"/>
    <w:rsid w:val="00F1590B"/>
    <w:rsid w:val="00F166A5"/>
    <w:rsid w:val="00F178AB"/>
    <w:rsid w:val="00F221BC"/>
    <w:rsid w:val="00F227BA"/>
    <w:rsid w:val="00F22938"/>
    <w:rsid w:val="00F22AE2"/>
    <w:rsid w:val="00F24499"/>
    <w:rsid w:val="00F245BE"/>
    <w:rsid w:val="00F24C5D"/>
    <w:rsid w:val="00F25734"/>
    <w:rsid w:val="00F269F9"/>
    <w:rsid w:val="00F26E0F"/>
    <w:rsid w:val="00F26FB8"/>
    <w:rsid w:val="00F30C06"/>
    <w:rsid w:val="00F32050"/>
    <w:rsid w:val="00F33D7D"/>
    <w:rsid w:val="00F33F85"/>
    <w:rsid w:val="00F34B51"/>
    <w:rsid w:val="00F355FB"/>
    <w:rsid w:val="00F357C2"/>
    <w:rsid w:val="00F35901"/>
    <w:rsid w:val="00F41E5F"/>
    <w:rsid w:val="00F43BED"/>
    <w:rsid w:val="00F4686C"/>
    <w:rsid w:val="00F46962"/>
    <w:rsid w:val="00F46ED0"/>
    <w:rsid w:val="00F46F47"/>
    <w:rsid w:val="00F5379E"/>
    <w:rsid w:val="00F55A4E"/>
    <w:rsid w:val="00F560B3"/>
    <w:rsid w:val="00F6081F"/>
    <w:rsid w:val="00F60898"/>
    <w:rsid w:val="00F63252"/>
    <w:rsid w:val="00F63823"/>
    <w:rsid w:val="00F64068"/>
    <w:rsid w:val="00F64213"/>
    <w:rsid w:val="00F64A2F"/>
    <w:rsid w:val="00F657CC"/>
    <w:rsid w:val="00F65E0E"/>
    <w:rsid w:val="00F66EEF"/>
    <w:rsid w:val="00F7311B"/>
    <w:rsid w:val="00F74798"/>
    <w:rsid w:val="00F7541C"/>
    <w:rsid w:val="00F757A3"/>
    <w:rsid w:val="00F75886"/>
    <w:rsid w:val="00F7684F"/>
    <w:rsid w:val="00F77206"/>
    <w:rsid w:val="00F80F3B"/>
    <w:rsid w:val="00F82281"/>
    <w:rsid w:val="00F82729"/>
    <w:rsid w:val="00F867A8"/>
    <w:rsid w:val="00F867B5"/>
    <w:rsid w:val="00F87195"/>
    <w:rsid w:val="00F87B65"/>
    <w:rsid w:val="00F9031E"/>
    <w:rsid w:val="00F91A61"/>
    <w:rsid w:val="00F91F3E"/>
    <w:rsid w:val="00F92651"/>
    <w:rsid w:val="00F94DA4"/>
    <w:rsid w:val="00F95623"/>
    <w:rsid w:val="00F967FC"/>
    <w:rsid w:val="00FA0D98"/>
    <w:rsid w:val="00FA16E9"/>
    <w:rsid w:val="00FA383A"/>
    <w:rsid w:val="00FA38A3"/>
    <w:rsid w:val="00FA7F1F"/>
    <w:rsid w:val="00FB3A91"/>
    <w:rsid w:val="00FB53A5"/>
    <w:rsid w:val="00FC0827"/>
    <w:rsid w:val="00FC1552"/>
    <w:rsid w:val="00FC25DC"/>
    <w:rsid w:val="00FC4B8A"/>
    <w:rsid w:val="00FC5646"/>
    <w:rsid w:val="00FC5779"/>
    <w:rsid w:val="00FC6ED8"/>
    <w:rsid w:val="00FD06F8"/>
    <w:rsid w:val="00FD09AE"/>
    <w:rsid w:val="00FD1298"/>
    <w:rsid w:val="00FD24FB"/>
    <w:rsid w:val="00FD4BB2"/>
    <w:rsid w:val="00FD6C26"/>
    <w:rsid w:val="00FD79C4"/>
    <w:rsid w:val="00FE0AC2"/>
    <w:rsid w:val="00FE3802"/>
    <w:rsid w:val="00FE4AFC"/>
    <w:rsid w:val="00FE4FF4"/>
    <w:rsid w:val="00FE78AB"/>
    <w:rsid w:val="00FF0C99"/>
    <w:rsid w:val="00FF40E0"/>
    <w:rsid w:val="00FF4BA7"/>
    <w:rsid w:val="00FF54E1"/>
    <w:rsid w:val="00FF6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F25C9"/>
  <w15:docId w15:val="{835EAC4C-0575-412A-927D-EFEA4D6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38"/>
    <w:rPr>
      <w:sz w:val="24"/>
      <w:szCs w:val="24"/>
    </w:rPr>
  </w:style>
  <w:style w:type="paragraph" w:styleId="Balk1">
    <w:name w:val="heading 1"/>
    <w:basedOn w:val="Normal"/>
    <w:next w:val="Normal"/>
    <w:link w:val="Balk1Char"/>
    <w:qFormat/>
    <w:locked/>
    <w:rsid w:val="008352F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Stunlar3">
    <w:name w:val="Table Columns 3"/>
    <w:basedOn w:val="NormalTablo"/>
    <w:uiPriority w:val="99"/>
    <w:rsid w:val="00EA6081"/>
    <w:pPr>
      <w:spacing w:before="120" w:after="120" w:line="288" w:lineRule="auto"/>
      <w:ind w:firstLine="567"/>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om">
    <w:name w:val="Tablom"/>
    <w:uiPriority w:val="99"/>
    <w:rsid w:val="00EA6081"/>
    <w:tblPr>
      <w:tblStyleRowBandSize w:val="1"/>
      <w:tblInd w:w="0" w:type="dxa"/>
      <w:tblBorders>
        <w:bottom w:val="single" w:sz="18" w:space="0" w:color="808080"/>
      </w:tblBorders>
      <w:tblCellMar>
        <w:top w:w="0" w:type="dxa"/>
        <w:left w:w="108" w:type="dxa"/>
        <w:bottom w:w="0" w:type="dxa"/>
        <w:right w:w="108" w:type="dxa"/>
      </w:tblCellMar>
    </w:tblPr>
    <w:tcPr>
      <w:shd w:val="pct20" w:color="993366" w:fill="CC99FF"/>
    </w:tcPr>
  </w:style>
  <w:style w:type="character" w:customStyle="1" w:styleId="Balk1Char">
    <w:name w:val="Başlık 1 Char"/>
    <w:basedOn w:val="VarsaylanParagrafYazTipi"/>
    <w:link w:val="Balk1"/>
    <w:rsid w:val="008352FF"/>
    <w:rPr>
      <w:rFonts w:ascii="Cambria" w:eastAsia="Times New Roman" w:hAnsi="Cambria" w:cs="Times New Roman"/>
      <w:b/>
      <w:bCs/>
      <w:kern w:val="32"/>
      <w:sz w:val="32"/>
      <w:szCs w:val="32"/>
    </w:rPr>
  </w:style>
  <w:style w:type="character" w:styleId="Gl">
    <w:name w:val="Strong"/>
    <w:basedOn w:val="VarsaylanParagrafYazTipi"/>
    <w:qFormat/>
    <w:locked/>
    <w:rsid w:val="008352FF"/>
    <w:rPr>
      <w:b/>
      <w:bCs/>
    </w:rPr>
  </w:style>
  <w:style w:type="paragraph" w:styleId="ListeParagraf">
    <w:name w:val="List Paragraph"/>
    <w:basedOn w:val="Normal"/>
    <w:uiPriority w:val="34"/>
    <w:qFormat/>
    <w:rsid w:val="00271B9D"/>
    <w:pPr>
      <w:ind w:left="720"/>
      <w:contextualSpacing/>
    </w:pPr>
  </w:style>
  <w:style w:type="paragraph" w:styleId="stbilgi">
    <w:name w:val="header"/>
    <w:basedOn w:val="Normal"/>
    <w:link w:val="stbilgiChar"/>
    <w:uiPriority w:val="99"/>
    <w:unhideWhenUsed/>
    <w:rsid w:val="00646616"/>
    <w:pPr>
      <w:tabs>
        <w:tab w:val="center" w:pos="4536"/>
        <w:tab w:val="right" w:pos="9072"/>
      </w:tabs>
    </w:pPr>
  </w:style>
  <w:style w:type="character" w:customStyle="1" w:styleId="stbilgiChar">
    <w:name w:val="Üstbilgi Char"/>
    <w:basedOn w:val="VarsaylanParagrafYazTipi"/>
    <w:link w:val="stbilgi"/>
    <w:uiPriority w:val="99"/>
    <w:rsid w:val="00646616"/>
    <w:rPr>
      <w:sz w:val="24"/>
      <w:szCs w:val="24"/>
    </w:rPr>
  </w:style>
  <w:style w:type="paragraph" w:styleId="Altbilgi">
    <w:name w:val="footer"/>
    <w:basedOn w:val="Normal"/>
    <w:link w:val="AltbilgiChar"/>
    <w:uiPriority w:val="99"/>
    <w:unhideWhenUsed/>
    <w:rsid w:val="00646616"/>
    <w:pPr>
      <w:tabs>
        <w:tab w:val="center" w:pos="4536"/>
        <w:tab w:val="right" w:pos="9072"/>
      </w:tabs>
    </w:pPr>
  </w:style>
  <w:style w:type="character" w:customStyle="1" w:styleId="AltbilgiChar">
    <w:name w:val="Altbilgi Char"/>
    <w:basedOn w:val="VarsaylanParagrafYazTipi"/>
    <w:link w:val="Altbilgi"/>
    <w:uiPriority w:val="99"/>
    <w:rsid w:val="00646616"/>
    <w:rPr>
      <w:sz w:val="24"/>
      <w:szCs w:val="24"/>
    </w:rPr>
  </w:style>
  <w:style w:type="paragraph" w:styleId="BalonMetni">
    <w:name w:val="Balloon Text"/>
    <w:basedOn w:val="Normal"/>
    <w:link w:val="BalonMetniChar"/>
    <w:uiPriority w:val="99"/>
    <w:semiHidden/>
    <w:unhideWhenUsed/>
    <w:rsid w:val="00C53E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3EB8"/>
    <w:rPr>
      <w:rFonts w:ascii="Segoe UI" w:hAnsi="Segoe UI" w:cs="Segoe UI"/>
      <w:sz w:val="18"/>
      <w:szCs w:val="18"/>
    </w:rPr>
  </w:style>
  <w:style w:type="paragraph" w:customStyle="1" w:styleId="Default">
    <w:name w:val="Default"/>
    <w:rsid w:val="00C2636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DE84-421B-4F1C-8332-3D6B5F8D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HP</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subject/>
  <dc:creator>Osman TOKSIN</dc:creator>
  <cp:keywords/>
  <dc:description/>
  <cp:lastModifiedBy>ABC</cp:lastModifiedBy>
  <cp:revision>11</cp:revision>
  <cp:lastPrinted>2021-12-14T07:22:00Z</cp:lastPrinted>
  <dcterms:created xsi:type="dcterms:W3CDTF">2021-12-13T10:30:00Z</dcterms:created>
  <dcterms:modified xsi:type="dcterms:W3CDTF">2021-12-30T08:09:00Z</dcterms:modified>
</cp:coreProperties>
</file>