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1D107E3D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9B1571">
        <w:t>11</w:t>
      </w:r>
      <w:r w:rsidR="008C3061">
        <w:t>/</w:t>
      </w:r>
      <w:r w:rsidR="009B1571">
        <w:t>10</w:t>
      </w:r>
      <w:r w:rsidR="004736DC">
        <w:t>/</w:t>
      </w:r>
      <w:r w:rsidR="002458A7">
        <w:t>2021</w:t>
      </w:r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14:paraId="2A29AB29" w14:textId="77777777" w:rsidTr="00646616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65680019" w14:textId="77777777" w:rsidR="009B1571" w:rsidRDefault="009B1571" w:rsidP="00B05D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D8B937" w14:textId="77777777" w:rsidR="009B1571" w:rsidRDefault="009B1571" w:rsidP="00B05D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464FAA" w14:textId="77777777" w:rsidR="009B1571" w:rsidRDefault="009B1571" w:rsidP="00B05D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6B210B" w14:textId="77777777" w:rsidR="009B1571" w:rsidRDefault="009B1571" w:rsidP="00B05D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DF9F9B" w14:textId="77777777" w:rsidR="009B1571" w:rsidRDefault="009B1571" w:rsidP="00B05D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FAB37C" w14:textId="77777777" w:rsidR="009B1571" w:rsidRDefault="009B1571" w:rsidP="00B05D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D05E4D" w14:textId="5C95FED3" w:rsidR="00646616" w:rsidRPr="00B05D1C" w:rsidRDefault="009B1571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360 Derece Pazarlama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Danışmanlığı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>KDV Dahil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7C7F0C05" w:rsidR="00E84728" w:rsidRPr="00437EA3" w:rsidRDefault="009B1571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TRC1/21/YD_TD/0026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3D9E5311" w:rsidR="00E84728" w:rsidRPr="00437EA3" w:rsidRDefault="00385FED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Fersis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Gıda A.Ş - MASMANA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67238A82" w:rsidR="00E84728" w:rsidRPr="009B1571" w:rsidRDefault="00385FED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360 Derece Pazarlama</w:t>
            </w:r>
          </w:p>
        </w:tc>
      </w:tr>
      <w:tr w:rsidR="00D05733" w:rsidRPr="00345B59" w14:paraId="175DE433" w14:textId="77777777" w:rsidTr="009B1571">
        <w:trPr>
          <w:gridAfter w:val="1"/>
          <w:wAfter w:w="19" w:type="dxa"/>
          <w:trHeight w:val="162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6CF070FB" w14:textId="77777777" w:rsidR="00385FED" w:rsidRPr="009B1571" w:rsidRDefault="00385FED" w:rsidP="00385F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Marka Konumlandırma</w:t>
            </w:r>
          </w:p>
          <w:p w14:paraId="5F2B4717" w14:textId="77777777" w:rsidR="00385FED" w:rsidRPr="009B1571" w:rsidRDefault="00385FED" w:rsidP="00385F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Web Sitesi Revize ve yapılandırma</w:t>
            </w:r>
          </w:p>
          <w:p w14:paraId="1A532B94" w14:textId="77777777" w:rsidR="00385FED" w:rsidRPr="009B1571" w:rsidRDefault="00385FED" w:rsidP="00385F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Sosyal Medya Yönetimi</w:t>
            </w:r>
          </w:p>
          <w:p w14:paraId="03BB87AA" w14:textId="77777777" w:rsidR="00385FED" w:rsidRPr="009B1571" w:rsidRDefault="00385FED" w:rsidP="00385F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Web Sitesi SEO yapılandırma</w:t>
            </w:r>
          </w:p>
          <w:p w14:paraId="4C502F64" w14:textId="77777777" w:rsidR="00385FED" w:rsidRPr="009B1571" w:rsidRDefault="00385FED" w:rsidP="00385F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E- Ticaret ( Sanal pazaryerleri yapılandırma)</w:t>
            </w:r>
          </w:p>
          <w:p w14:paraId="27AC4849" w14:textId="3B36F6BB" w:rsidR="00583B98" w:rsidRPr="009B1571" w:rsidRDefault="00385FED" w:rsidP="00385F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1571">
              <w:rPr>
                <w:rFonts w:ascii="Arial" w:hAnsi="Arial" w:cs="Arial"/>
                <w:bCs/>
                <w:sz w:val="22"/>
                <w:szCs w:val="22"/>
              </w:rPr>
              <w:t>Amazon Avrupa ve Kanada hesap yapılandırma</w:t>
            </w: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02EC" w14:textId="77777777" w:rsidR="00385FED" w:rsidRPr="00437EA3" w:rsidRDefault="00385FED" w:rsidP="00385FED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Saat: </w:t>
            </w:r>
            <w:r w:rsidRPr="00385FED">
              <w:rPr>
                <w:rFonts w:ascii="Arial" w:hAnsi="Arial" w:cs="Arial"/>
                <w:bCs/>
                <w:sz w:val="22"/>
                <w:szCs w:val="22"/>
              </w:rPr>
              <w:t>304 saat</w:t>
            </w:r>
          </w:p>
          <w:p w14:paraId="30B0DB19" w14:textId="77777777" w:rsidR="00385FED" w:rsidRPr="00437EA3" w:rsidRDefault="00385FED" w:rsidP="00385F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767EE019" w:rsidR="00D05733" w:rsidRPr="00437EA3" w:rsidRDefault="00385FED" w:rsidP="00482954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2954">
              <w:rPr>
                <w:rFonts w:ascii="Arial" w:hAnsi="Arial" w:cs="Arial"/>
                <w:sz w:val="22"/>
                <w:szCs w:val="22"/>
              </w:rPr>
              <w:t>150</w:t>
            </w:r>
            <w:r>
              <w:rPr>
                <w:rFonts w:ascii="Arial" w:hAnsi="Arial" w:cs="Arial"/>
                <w:sz w:val="22"/>
                <w:szCs w:val="22"/>
              </w:rPr>
              <w:t xml:space="preserve"> gün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F891E" w14:textId="77777777" w:rsidR="00385FED" w:rsidRPr="00036ADD" w:rsidRDefault="00385FED" w:rsidP="0038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5FED">
              <w:rPr>
                <w:rFonts w:ascii="Arial" w:hAnsi="Arial" w:cs="Arial"/>
                <w:bCs/>
                <w:sz w:val="22"/>
                <w:szCs w:val="22"/>
              </w:rPr>
              <w:t>15.10.2021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39BFFC3" w14:textId="77777777" w:rsidR="00385FED" w:rsidRPr="00036ADD" w:rsidRDefault="00385FED" w:rsidP="00385F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67A14" w14:textId="258BB0F9" w:rsidR="00385FED" w:rsidRPr="008C3061" w:rsidRDefault="00385FED" w:rsidP="00385FED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85FED">
              <w:rPr>
                <w:rFonts w:ascii="Arial" w:hAnsi="Arial" w:cs="Arial"/>
                <w:bCs/>
                <w:sz w:val="22"/>
                <w:szCs w:val="22"/>
              </w:rPr>
              <w:t>15.</w:t>
            </w:r>
            <w:r w:rsidR="00482954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Pr="00385FED">
              <w:rPr>
                <w:rFonts w:ascii="Arial" w:hAnsi="Arial" w:cs="Arial"/>
                <w:bCs/>
                <w:sz w:val="22"/>
                <w:szCs w:val="22"/>
              </w:rPr>
              <w:t>.2022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bookmarkStart w:id="1" w:name="_GoBack"/>
            <w:bookmarkEnd w:id="1"/>
          </w:p>
          <w:p w14:paraId="3F1D442C" w14:textId="77777777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30FD2982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21C8FDAD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85FED">
              <w:rPr>
                <w:rFonts w:ascii="Arial" w:hAnsi="Arial" w:cs="Arial"/>
                <w:sz w:val="22"/>
                <w:szCs w:val="22"/>
              </w:rPr>
              <w:t>3 Kişi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D5C0A" w14:textId="77777777" w:rsidR="00385FED" w:rsidRPr="001772BE" w:rsidRDefault="00385FED" w:rsidP="00385FED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1571">
              <w:rPr>
                <w:rFonts w:ascii="Arial" w:hAnsi="Arial" w:cs="Arial"/>
                <w:sz w:val="22"/>
                <w:szCs w:val="22"/>
              </w:rPr>
              <w:t>Gaziantep</w:t>
            </w:r>
          </w:p>
          <w:p w14:paraId="5510A6FA" w14:textId="77777777" w:rsidR="00385FED" w:rsidRPr="001772BE" w:rsidRDefault="00385FED" w:rsidP="00385FE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B1571">
              <w:rPr>
                <w:rFonts w:ascii="Arial" w:hAnsi="Arial" w:cs="Arial"/>
                <w:sz w:val="22"/>
                <w:szCs w:val="22"/>
              </w:rPr>
              <w:t>Şehitkamil</w:t>
            </w:r>
            <w:proofErr w:type="gramEnd"/>
          </w:p>
          <w:p w14:paraId="72D93F51" w14:textId="7AE29943" w:rsidR="00D05733" w:rsidRPr="001772BE" w:rsidRDefault="00385FED" w:rsidP="00385FE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proofErr w:type="spellStart"/>
            <w:r w:rsidRPr="009B157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Değirmiçem</w:t>
            </w:r>
            <w:proofErr w:type="spellEnd"/>
            <w:r w:rsidRPr="009B157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Mah.</w:t>
            </w:r>
          </w:p>
        </w:tc>
      </w:tr>
      <w:bookmarkEnd w:id="0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dahildir.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43D1E" w14:textId="77777777" w:rsidR="00B21AAF" w:rsidRDefault="00B21AAF" w:rsidP="00646616">
      <w:r>
        <w:separator/>
      </w:r>
    </w:p>
  </w:endnote>
  <w:endnote w:type="continuationSeparator" w:id="0">
    <w:p w14:paraId="310DC41F" w14:textId="77777777" w:rsidR="00B21AAF" w:rsidRDefault="00B21AAF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29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29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2F229" w14:textId="77777777" w:rsidR="00B21AAF" w:rsidRDefault="00B21AAF" w:rsidP="00646616">
      <w:r>
        <w:separator/>
      </w:r>
    </w:p>
  </w:footnote>
  <w:footnote w:type="continuationSeparator" w:id="0">
    <w:p w14:paraId="152A76A8" w14:textId="77777777" w:rsidR="00B21AAF" w:rsidRDefault="00B21AAF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85FED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2954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83B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1571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1AAF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87C63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0072-609A-4031-A4C3-2B7C6115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3</cp:revision>
  <dcterms:created xsi:type="dcterms:W3CDTF">2021-10-11T14:30:00Z</dcterms:created>
  <dcterms:modified xsi:type="dcterms:W3CDTF">2021-10-11T14:34:00Z</dcterms:modified>
</cp:coreProperties>
</file>