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ECAC6" w14:textId="67C3ECD8" w:rsidR="00D34000" w:rsidRPr="00541AFA" w:rsidRDefault="00D502AF" w:rsidP="00D502AF">
      <w:pPr>
        <w:tabs>
          <w:tab w:val="left" w:pos="620"/>
          <w:tab w:val="center" w:pos="453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D34000" w:rsidRPr="00541AFA">
        <w:rPr>
          <w:b/>
        </w:rPr>
        <w:t>DOĞRUDAN TEMİN TEKLİF MEKTUBU</w:t>
      </w:r>
    </w:p>
    <w:p w14:paraId="06022730" w14:textId="77777777" w:rsidR="008254C5" w:rsidRPr="00541AFA" w:rsidRDefault="008254C5" w:rsidP="008254C5">
      <w:r>
        <w:t xml:space="preserve">Sayın </w:t>
      </w:r>
      <w:proofErr w:type="gramStart"/>
      <w:r w:rsidRPr="00646616">
        <w:rPr>
          <w:highlight w:val="yellow"/>
        </w:rPr>
        <w:t>……………………………………………………………………………</w:t>
      </w:r>
      <w:proofErr w:type="gramEnd"/>
    </w:p>
    <w:p w14:paraId="1BA60174" w14:textId="77777777" w:rsidR="008254C5" w:rsidRPr="00541AFA" w:rsidRDefault="008254C5" w:rsidP="008254C5">
      <w:pPr>
        <w:jc w:val="both"/>
      </w:pPr>
      <w:r w:rsidRPr="00541AFA">
        <w:tab/>
      </w:r>
      <w:r w:rsidRPr="00541AFA">
        <w:tab/>
        <w:t>İpekyolu Kalkınma Ajansının (İKA) ihtiyaçlarında kullanılmak üzere, aşağıda isim ve özellikleri belirtilen malzemelerin</w:t>
      </w:r>
      <w:r>
        <w:t>/hizmetlerin</w:t>
      </w:r>
      <w:r w:rsidRPr="00541AFA">
        <w:t xml:space="preserve"> alımı, </w:t>
      </w:r>
      <w:r w:rsidRPr="00541AFA">
        <w:rPr>
          <w:b/>
        </w:rPr>
        <w:t xml:space="preserve">Kalkınma Ajansları Mal, Hizmet ve Yapım İşi </w:t>
      </w:r>
      <w:proofErr w:type="spellStart"/>
      <w:r w:rsidRPr="00541AFA">
        <w:rPr>
          <w:b/>
        </w:rPr>
        <w:t>Satınalma</w:t>
      </w:r>
      <w:proofErr w:type="spellEnd"/>
      <w:r w:rsidRPr="00541AFA">
        <w:rPr>
          <w:b/>
        </w:rPr>
        <w:t xml:space="preserve"> ve İhale Usul ve Esaslarının </w:t>
      </w:r>
      <w:r w:rsidRPr="00541AFA">
        <w:t xml:space="preserve">13/1-b maddesine göre, </w:t>
      </w:r>
      <w:r w:rsidRPr="00541AFA">
        <w:rPr>
          <w:b/>
        </w:rPr>
        <w:t>Doğrudan Temin Usulü</w:t>
      </w:r>
      <w:r w:rsidRPr="00541AFA">
        <w:t xml:space="preserve"> ile yapılacaktır. Söz konusu mal</w:t>
      </w:r>
      <w:r>
        <w:t>/hizmet alımlarına</w:t>
      </w:r>
      <w:r w:rsidRPr="00541AFA">
        <w:t xml:space="preserve"> ilişkin fiyat teklifinizin aşağıdaki </w:t>
      </w:r>
      <w:r w:rsidRPr="00541AFA">
        <w:rPr>
          <w:b/>
        </w:rPr>
        <w:t xml:space="preserve">BİRİM FİYAT TEKLİF </w:t>
      </w:r>
      <w:proofErr w:type="spellStart"/>
      <w:r w:rsidRPr="00541AFA">
        <w:rPr>
          <w:b/>
        </w:rPr>
        <w:t>CETVELİNE’</w:t>
      </w:r>
      <w:r w:rsidRPr="00541AFA">
        <w:t>ne</w:t>
      </w:r>
      <w:proofErr w:type="spellEnd"/>
      <w:r w:rsidRPr="00541AFA">
        <w:t xml:space="preserve"> yazılarak Ajansımıza sunulması hususunda,</w:t>
      </w:r>
    </w:p>
    <w:p w14:paraId="4A928EA4" w14:textId="77777777" w:rsidR="008254C5" w:rsidRPr="00541AFA" w:rsidRDefault="008254C5" w:rsidP="008254C5">
      <w:r w:rsidRPr="00541AFA">
        <w:tab/>
      </w:r>
    </w:p>
    <w:p w14:paraId="7376F8B3" w14:textId="5D22A705" w:rsidR="008254C5" w:rsidRDefault="008254C5" w:rsidP="00D502AF">
      <w:pPr>
        <w:tabs>
          <w:tab w:val="left" w:pos="5310"/>
        </w:tabs>
        <w:ind w:firstLine="708"/>
      </w:pPr>
      <w:r w:rsidRPr="00541AFA">
        <w:t>Bilgi ve</w:t>
      </w:r>
      <w:r>
        <w:t xml:space="preserve"> gereğini rica ederim </w:t>
      </w:r>
      <w:proofErr w:type="gramStart"/>
      <w:r w:rsidR="004F0E2E">
        <w:t>08</w:t>
      </w:r>
      <w:r>
        <w:t>/</w:t>
      </w:r>
      <w:r w:rsidR="004F0E2E">
        <w:t>07</w:t>
      </w:r>
      <w:r>
        <w:t>/2021</w:t>
      </w:r>
      <w:proofErr w:type="gramEnd"/>
      <w:r w:rsidR="00D502AF">
        <w:tab/>
      </w:r>
    </w:p>
    <w:p w14:paraId="362FE40A" w14:textId="384681B5" w:rsidR="008254C5" w:rsidRPr="002841CA" w:rsidRDefault="008254C5" w:rsidP="00D502AF">
      <w:pPr>
        <w:tabs>
          <w:tab w:val="left" w:pos="1680"/>
        </w:tabs>
        <w:ind w:firstLine="708"/>
      </w:pPr>
      <w:r>
        <w:rPr>
          <w:b/>
        </w:rPr>
        <w:t xml:space="preserve">  </w:t>
      </w:r>
      <w:r w:rsidR="00D502AF">
        <w:rPr>
          <w:b/>
        </w:rPr>
        <w:tab/>
      </w:r>
    </w:p>
    <w:p w14:paraId="664C1498" w14:textId="77777777" w:rsidR="008254C5" w:rsidRPr="00541AFA" w:rsidRDefault="008254C5" w:rsidP="008254C5">
      <w:pPr>
        <w:ind w:left="5664" w:firstLine="708"/>
        <w:rPr>
          <w:b/>
        </w:rPr>
      </w:pPr>
      <w:proofErr w:type="gramStart"/>
      <w:r>
        <w:rPr>
          <w:b/>
        </w:rPr>
        <w:t>Dr.  Burhan</w:t>
      </w:r>
      <w:proofErr w:type="gramEnd"/>
      <w:r>
        <w:rPr>
          <w:b/>
        </w:rPr>
        <w:t xml:space="preserve"> AKYILMAZ</w:t>
      </w:r>
    </w:p>
    <w:p w14:paraId="0FBEF791" w14:textId="77777777" w:rsidR="008254C5" w:rsidRDefault="008254C5" w:rsidP="008254C5">
      <w:pPr>
        <w:jc w:val="center"/>
        <w:rPr>
          <w:bCs/>
        </w:rPr>
      </w:pPr>
      <w:r w:rsidRPr="00541AFA">
        <w:rPr>
          <w:b/>
        </w:rPr>
        <w:t xml:space="preserve">                                                                                </w:t>
      </w:r>
      <w:r>
        <w:rPr>
          <w:b/>
        </w:rPr>
        <w:t xml:space="preserve">                           </w:t>
      </w:r>
      <w:r w:rsidRPr="00541AFA">
        <w:rPr>
          <w:b/>
        </w:rPr>
        <w:t xml:space="preserve"> </w:t>
      </w:r>
      <w:r>
        <w:rPr>
          <w:b/>
        </w:rPr>
        <w:t xml:space="preserve">   </w:t>
      </w:r>
      <w:r w:rsidRPr="00541AFA">
        <w:rPr>
          <w:b/>
        </w:rPr>
        <w:t xml:space="preserve"> </w:t>
      </w:r>
      <w:r w:rsidRPr="00541AFA">
        <w:rPr>
          <w:bCs/>
        </w:rPr>
        <w:t>Ajans Genel Sekreteri</w:t>
      </w:r>
      <w:r>
        <w:rPr>
          <w:bCs/>
        </w:rPr>
        <w:t xml:space="preserve">  </w:t>
      </w:r>
    </w:p>
    <w:p w14:paraId="2C2C422E" w14:textId="77777777" w:rsidR="008254C5" w:rsidRPr="00541AFA" w:rsidRDefault="008254C5" w:rsidP="008254C5">
      <w:pPr>
        <w:jc w:val="center"/>
        <w:rPr>
          <w:bCs/>
        </w:rPr>
      </w:pPr>
    </w:p>
    <w:p w14:paraId="38F3A3A5" w14:textId="77777777" w:rsidR="008254C5" w:rsidRPr="00097909" w:rsidRDefault="008254C5" w:rsidP="008254C5">
      <w:pPr>
        <w:rPr>
          <w:b/>
          <w:sz w:val="20"/>
          <w:szCs w:val="20"/>
        </w:rPr>
      </w:pPr>
      <w:r w:rsidRPr="00097909">
        <w:rPr>
          <w:b/>
          <w:sz w:val="20"/>
          <w:szCs w:val="20"/>
          <w:u w:val="single"/>
        </w:rPr>
        <w:t>Adres:</w:t>
      </w:r>
    </w:p>
    <w:p w14:paraId="75D9CEF9" w14:textId="77777777" w:rsidR="008254C5" w:rsidRPr="00097909" w:rsidRDefault="008254C5" w:rsidP="008254C5">
      <w:pPr>
        <w:rPr>
          <w:sz w:val="20"/>
          <w:szCs w:val="20"/>
        </w:rPr>
      </w:pPr>
      <w:r w:rsidRPr="00097909">
        <w:rPr>
          <w:sz w:val="20"/>
          <w:szCs w:val="20"/>
        </w:rPr>
        <w:t>İpekyolu Kalkınma Ajansı (İKA) Genel Sekreterliği</w:t>
      </w:r>
    </w:p>
    <w:p w14:paraId="3FE62516" w14:textId="77777777" w:rsidR="008254C5" w:rsidRPr="00097909" w:rsidRDefault="008254C5" w:rsidP="008254C5">
      <w:pPr>
        <w:rPr>
          <w:sz w:val="20"/>
          <w:szCs w:val="20"/>
        </w:rPr>
      </w:pPr>
      <w:proofErr w:type="spellStart"/>
      <w:r w:rsidRPr="00097909">
        <w:rPr>
          <w:sz w:val="20"/>
          <w:szCs w:val="20"/>
        </w:rPr>
        <w:t>Prof.Dr</w:t>
      </w:r>
      <w:proofErr w:type="spellEnd"/>
      <w:r w:rsidRPr="00097909">
        <w:rPr>
          <w:sz w:val="20"/>
          <w:szCs w:val="20"/>
        </w:rPr>
        <w:t>. Muammer Aksoy Bulvarı Vakıflar Güven İş Merkezi K:2-3</w:t>
      </w:r>
    </w:p>
    <w:p w14:paraId="7B2995EE" w14:textId="77777777" w:rsidR="008254C5" w:rsidRPr="00097909" w:rsidRDefault="008254C5" w:rsidP="008254C5">
      <w:pPr>
        <w:rPr>
          <w:sz w:val="20"/>
          <w:szCs w:val="20"/>
        </w:rPr>
      </w:pPr>
      <w:proofErr w:type="gramStart"/>
      <w:r w:rsidRPr="00097909">
        <w:rPr>
          <w:sz w:val="20"/>
          <w:szCs w:val="20"/>
        </w:rPr>
        <w:t>Şehitkamil</w:t>
      </w:r>
      <w:proofErr w:type="gramEnd"/>
      <w:r w:rsidRPr="00097909">
        <w:rPr>
          <w:sz w:val="20"/>
          <w:szCs w:val="20"/>
        </w:rPr>
        <w:t>/ GAZİANTEP</w:t>
      </w:r>
    </w:p>
    <w:p w14:paraId="0569BC9B" w14:textId="77777777" w:rsidR="008254C5" w:rsidRPr="00097909" w:rsidRDefault="008254C5" w:rsidP="008254C5">
      <w:pPr>
        <w:rPr>
          <w:sz w:val="20"/>
          <w:szCs w:val="20"/>
        </w:rPr>
      </w:pPr>
      <w:r w:rsidRPr="00097909">
        <w:rPr>
          <w:sz w:val="20"/>
          <w:szCs w:val="20"/>
        </w:rPr>
        <w:t>Tel: 0(342) 231 07 01-02</w:t>
      </w:r>
      <w:r w:rsidRPr="00097909">
        <w:rPr>
          <w:sz w:val="20"/>
          <w:szCs w:val="20"/>
        </w:rPr>
        <w:tab/>
        <w:t>Faks: 0(342) 231 07 03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99"/>
        <w:gridCol w:w="4835"/>
        <w:gridCol w:w="850"/>
        <w:gridCol w:w="993"/>
        <w:gridCol w:w="1417"/>
        <w:gridCol w:w="1393"/>
      </w:tblGrid>
      <w:tr w:rsidR="008254C5" w:rsidRPr="00BA227A" w14:paraId="331AE0F2" w14:textId="77777777" w:rsidTr="00433619">
        <w:trPr>
          <w:trHeight w:val="265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754493" w14:textId="77777777" w:rsidR="008254C5" w:rsidRPr="00BA227A" w:rsidRDefault="008254C5" w:rsidP="00433619">
            <w:pPr>
              <w:spacing w:before="100" w:beforeAutospacing="1" w:after="100" w:afterAutospacing="1"/>
              <w:jc w:val="center"/>
            </w:pPr>
          </w:p>
        </w:tc>
        <w:tc>
          <w:tcPr>
            <w:tcW w:w="9488" w:type="dxa"/>
            <w:gridSpan w:val="5"/>
            <w:tcBorders>
              <w:left w:val="nil"/>
            </w:tcBorders>
          </w:tcPr>
          <w:p w14:paraId="61D49311" w14:textId="77777777" w:rsidR="008254C5" w:rsidRPr="00BA227A" w:rsidRDefault="008254C5" w:rsidP="0043361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A227A">
              <w:rPr>
                <w:b/>
              </w:rPr>
              <w:t>BİRİM FİYAT TEKLİF CETVELİ</w:t>
            </w:r>
          </w:p>
        </w:tc>
      </w:tr>
      <w:tr w:rsidR="008254C5" w:rsidRPr="00BA227A" w14:paraId="5D75B29D" w14:textId="77777777" w:rsidTr="00433619">
        <w:trPr>
          <w:trHeight w:val="265"/>
        </w:trPr>
        <w:tc>
          <w:tcPr>
            <w:tcW w:w="5382" w:type="dxa"/>
            <w:gridSpan w:val="3"/>
          </w:tcPr>
          <w:p w14:paraId="293481BA" w14:textId="77777777" w:rsidR="008254C5" w:rsidRPr="00BA227A" w:rsidRDefault="008254C5" w:rsidP="00433619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proofErr w:type="spellStart"/>
            <w:r w:rsidRPr="00BA227A">
              <w:rPr>
                <w:i/>
                <w:iCs/>
              </w:rPr>
              <w:t>A</w:t>
            </w:r>
            <w:r w:rsidRPr="00BA227A">
              <w:rPr>
                <w:i/>
                <w:iCs/>
                <w:vertAlign w:val="superscript"/>
              </w:rPr>
              <w:t>i</w:t>
            </w:r>
            <w:proofErr w:type="spellEnd"/>
          </w:p>
        </w:tc>
        <w:tc>
          <w:tcPr>
            <w:tcW w:w="4653" w:type="dxa"/>
            <w:gridSpan w:val="4"/>
          </w:tcPr>
          <w:p w14:paraId="5E617FEE" w14:textId="77777777" w:rsidR="008254C5" w:rsidRPr="00BA227A" w:rsidRDefault="008254C5" w:rsidP="00433619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proofErr w:type="spellStart"/>
            <w:r w:rsidRPr="00BA227A">
              <w:rPr>
                <w:i/>
                <w:iCs/>
              </w:rPr>
              <w:t>B</w:t>
            </w:r>
            <w:r w:rsidRPr="00BA227A">
              <w:rPr>
                <w:i/>
                <w:iCs/>
                <w:vertAlign w:val="superscript"/>
              </w:rPr>
              <w:t>ii</w:t>
            </w:r>
            <w:proofErr w:type="spellEnd"/>
          </w:p>
        </w:tc>
      </w:tr>
      <w:tr w:rsidR="008254C5" w:rsidRPr="00BA227A" w14:paraId="38F02A79" w14:textId="77777777" w:rsidTr="00433619">
        <w:trPr>
          <w:trHeight w:val="876"/>
        </w:trPr>
        <w:tc>
          <w:tcPr>
            <w:tcW w:w="448" w:type="dxa"/>
            <w:shd w:val="pct10" w:color="auto" w:fill="auto"/>
            <w:vAlign w:val="center"/>
          </w:tcPr>
          <w:p w14:paraId="0752131F" w14:textId="77777777" w:rsidR="008254C5" w:rsidRPr="00BA227A" w:rsidRDefault="008254C5" w:rsidP="0043361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4934" w:type="dxa"/>
            <w:gridSpan w:val="2"/>
            <w:shd w:val="pct10" w:color="auto" w:fill="auto"/>
            <w:vAlign w:val="center"/>
          </w:tcPr>
          <w:p w14:paraId="72B436D1" w14:textId="77777777" w:rsidR="008254C5" w:rsidRPr="00BA227A" w:rsidRDefault="008254C5" w:rsidP="0043361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İş Kaleminin Adı ve Kısa Açıklaması</w:t>
            </w:r>
          </w:p>
        </w:tc>
        <w:tc>
          <w:tcPr>
            <w:tcW w:w="850" w:type="dxa"/>
            <w:shd w:val="pct10" w:color="auto" w:fill="auto"/>
            <w:vAlign w:val="center"/>
          </w:tcPr>
          <w:p w14:paraId="06A7F6BA" w14:textId="77777777" w:rsidR="008254C5" w:rsidRPr="00BA227A" w:rsidRDefault="008254C5" w:rsidP="0043361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993" w:type="dxa"/>
            <w:shd w:val="pct10" w:color="auto" w:fill="auto"/>
            <w:vAlign w:val="center"/>
          </w:tcPr>
          <w:p w14:paraId="74B0E85A" w14:textId="77777777" w:rsidR="008254C5" w:rsidRPr="00BA227A" w:rsidRDefault="008254C5" w:rsidP="0043361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Miktarı</w:t>
            </w:r>
          </w:p>
        </w:tc>
        <w:tc>
          <w:tcPr>
            <w:tcW w:w="1417" w:type="dxa"/>
            <w:shd w:val="pct10" w:color="auto" w:fill="auto"/>
            <w:vAlign w:val="center"/>
          </w:tcPr>
          <w:p w14:paraId="41CEBA09" w14:textId="77777777" w:rsidR="008254C5" w:rsidRPr="00BA227A" w:rsidRDefault="008254C5" w:rsidP="0043361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Teklif Edilen Birim Fiyat</w:t>
            </w:r>
          </w:p>
        </w:tc>
        <w:tc>
          <w:tcPr>
            <w:tcW w:w="1393" w:type="dxa"/>
            <w:shd w:val="pct10" w:color="auto" w:fill="auto"/>
            <w:vAlign w:val="center"/>
          </w:tcPr>
          <w:p w14:paraId="32C3B021" w14:textId="77777777" w:rsidR="008254C5" w:rsidRDefault="008254C5" w:rsidP="004336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</w:t>
            </w:r>
            <w:r w:rsidRPr="00BA227A">
              <w:rPr>
                <w:b/>
                <w:bCs/>
                <w:sz w:val="20"/>
                <w:szCs w:val="20"/>
              </w:rPr>
              <w:t>Tutarı</w:t>
            </w:r>
          </w:p>
          <w:p w14:paraId="1848B90F" w14:textId="77777777" w:rsidR="008254C5" w:rsidRPr="00433FAA" w:rsidRDefault="008254C5" w:rsidP="00433619">
            <w:pPr>
              <w:jc w:val="center"/>
              <w:rPr>
                <w:b/>
                <w:bCs/>
                <w:sz w:val="18"/>
                <w:szCs w:val="18"/>
              </w:rPr>
            </w:pPr>
            <w:r w:rsidRPr="00433FAA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8254C5" w:rsidRPr="008352FF" w14:paraId="0C2B659B" w14:textId="77777777" w:rsidTr="00433619">
        <w:trPr>
          <w:trHeight w:val="3397"/>
        </w:trPr>
        <w:tc>
          <w:tcPr>
            <w:tcW w:w="448" w:type="dxa"/>
            <w:vMerge w:val="restart"/>
          </w:tcPr>
          <w:p w14:paraId="709A3C5F" w14:textId="77777777" w:rsidR="008254C5" w:rsidRPr="00BA227A" w:rsidRDefault="008254C5" w:rsidP="0043361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</w:tcPr>
          <w:p w14:paraId="528FEF9E" w14:textId="77777777" w:rsidR="007C6A7C" w:rsidRDefault="007C6A7C" w:rsidP="004336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868C5" w14:textId="77777777" w:rsidR="007C6A7C" w:rsidRDefault="007C6A7C" w:rsidP="004336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084EBE" w14:textId="77777777" w:rsidR="007C6A7C" w:rsidRDefault="007C6A7C" w:rsidP="004336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C1AE8E" w14:textId="77777777" w:rsidR="007C6A7C" w:rsidRDefault="007C6A7C" w:rsidP="004336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526E20" w14:textId="77777777" w:rsidR="007C6A7C" w:rsidRDefault="007C6A7C" w:rsidP="004336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57BB15" w14:textId="77777777" w:rsidR="007C6A7C" w:rsidRDefault="007C6A7C" w:rsidP="004336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0AEF3C" w14:textId="12FDFE90" w:rsidR="00E26DC3" w:rsidRDefault="007C6A7C" w:rsidP="0043361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86D51">
              <w:rPr>
                <w:rFonts w:ascii="Arial" w:hAnsi="Arial" w:cs="Arial"/>
                <w:sz w:val="22"/>
                <w:szCs w:val="22"/>
              </w:rPr>
              <w:t>Mentorluk</w:t>
            </w:r>
            <w:proofErr w:type="spellEnd"/>
            <w:r w:rsidRPr="00486D51">
              <w:rPr>
                <w:rFonts w:ascii="Arial" w:hAnsi="Arial" w:cs="Arial"/>
                <w:sz w:val="22"/>
                <w:szCs w:val="22"/>
              </w:rPr>
              <w:t xml:space="preserve"> Eğitimi</w:t>
            </w:r>
          </w:p>
          <w:p w14:paraId="351B883F" w14:textId="77777777" w:rsidR="008254C5" w:rsidRPr="00E26DC3" w:rsidRDefault="008254C5" w:rsidP="00E26DC3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688D234" w14:textId="77777777" w:rsidR="008254C5" w:rsidRPr="00BA227A" w:rsidRDefault="008254C5" w:rsidP="0043361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9F4BC9A" w14:textId="77777777" w:rsidR="008254C5" w:rsidRPr="00BA227A" w:rsidRDefault="008254C5" w:rsidP="0043361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CF44420" w14:textId="77777777" w:rsidR="008254C5" w:rsidRPr="00BA227A" w:rsidRDefault="008254C5" w:rsidP="00433619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proofErr w:type="gramStart"/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r>
              <w:rPr>
                <w:b/>
                <w:bCs/>
                <w:sz w:val="22"/>
                <w:szCs w:val="22"/>
                <w:highlight w:val="yellow"/>
              </w:rPr>
              <w:t>………</w:t>
            </w:r>
            <w:proofErr w:type="gramEnd"/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14:paraId="51E653D8" w14:textId="77777777" w:rsidR="008254C5" w:rsidRPr="00BA227A" w:rsidRDefault="008254C5" w:rsidP="00433619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r>
              <w:rPr>
                <w:b/>
                <w:bCs/>
                <w:sz w:val="22"/>
                <w:szCs w:val="22"/>
                <w:highlight w:val="yellow"/>
              </w:rPr>
              <w:t>.....</w:t>
            </w:r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proofErr w:type="gramEnd"/>
          </w:p>
        </w:tc>
      </w:tr>
      <w:tr w:rsidR="008254C5" w:rsidRPr="00BA227A" w14:paraId="77A5E422" w14:textId="77777777" w:rsidTr="00433619">
        <w:trPr>
          <w:trHeight w:val="535"/>
        </w:trPr>
        <w:tc>
          <w:tcPr>
            <w:tcW w:w="448" w:type="dxa"/>
            <w:vMerge/>
          </w:tcPr>
          <w:p w14:paraId="77E5A081" w14:textId="77777777" w:rsidR="008254C5" w:rsidRPr="00BA227A" w:rsidRDefault="008254C5" w:rsidP="0043361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  <w:vAlign w:val="center"/>
          </w:tcPr>
          <w:p w14:paraId="3F4B73B8" w14:textId="77777777" w:rsidR="008254C5" w:rsidRPr="00AC352B" w:rsidRDefault="008254C5" w:rsidP="0043361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AC352B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4CA32140" w14:textId="77777777" w:rsidR="008254C5" w:rsidRPr="00646616" w:rsidRDefault="008254C5" w:rsidP="00433619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AC352B">
              <w:rPr>
                <w:b/>
                <w:bCs/>
                <w:sz w:val="22"/>
                <w:szCs w:val="22"/>
              </w:rPr>
              <w:t xml:space="preserve">KDV </w:t>
            </w:r>
            <w:proofErr w:type="gramStart"/>
            <w:r w:rsidRPr="00AC352B">
              <w:rPr>
                <w:b/>
                <w:bCs/>
                <w:sz w:val="22"/>
                <w:szCs w:val="22"/>
              </w:rPr>
              <w:t>Dahil</w:t>
            </w:r>
            <w:proofErr w:type="gramEnd"/>
            <w:r w:rsidRPr="00AC352B">
              <w:rPr>
                <w:b/>
                <w:bCs/>
                <w:sz w:val="22"/>
                <w:szCs w:val="22"/>
              </w:rPr>
              <w:t xml:space="preserve"> Toplam  (%… KDV)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14:paraId="293F7210" w14:textId="77777777" w:rsidR="008254C5" w:rsidRPr="00AC352B" w:rsidRDefault="008254C5" w:rsidP="00433619">
            <w:pPr>
              <w:rPr>
                <w:b/>
                <w:sz w:val="22"/>
                <w:szCs w:val="22"/>
                <w:highlight w:val="yellow"/>
              </w:rPr>
            </w:pPr>
          </w:p>
          <w:p w14:paraId="0207932D" w14:textId="77777777" w:rsidR="008254C5" w:rsidRPr="0092144B" w:rsidRDefault="008254C5" w:rsidP="00433619">
            <w:pPr>
              <w:rPr>
                <w:sz w:val="20"/>
                <w:szCs w:val="20"/>
              </w:rPr>
            </w:pPr>
            <w:proofErr w:type="gramStart"/>
            <w:r w:rsidRPr="00AC352B">
              <w:rPr>
                <w:b/>
                <w:sz w:val="22"/>
                <w:szCs w:val="22"/>
                <w:highlight w:val="yellow"/>
              </w:rPr>
              <w:t>………………………</w:t>
            </w:r>
            <w:proofErr w:type="gramEnd"/>
          </w:p>
        </w:tc>
      </w:tr>
      <w:tr w:rsidR="008254C5" w:rsidRPr="00BA227A" w14:paraId="25D54F62" w14:textId="77777777" w:rsidTr="00433619">
        <w:trPr>
          <w:trHeight w:val="535"/>
        </w:trPr>
        <w:tc>
          <w:tcPr>
            <w:tcW w:w="448" w:type="dxa"/>
            <w:vMerge/>
          </w:tcPr>
          <w:p w14:paraId="322DF4CD" w14:textId="77777777" w:rsidR="008254C5" w:rsidRPr="00BA227A" w:rsidRDefault="008254C5" w:rsidP="0043361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</w:tcPr>
          <w:p w14:paraId="28151E09" w14:textId="77777777" w:rsidR="008254C5" w:rsidRDefault="008254C5" w:rsidP="00433619">
            <w:pPr>
              <w:spacing w:after="120"/>
              <w:rPr>
                <w:b/>
                <w:bCs/>
                <w:sz w:val="22"/>
                <w:szCs w:val="20"/>
              </w:rPr>
            </w:pPr>
          </w:p>
          <w:p w14:paraId="4D2E16A3" w14:textId="77777777" w:rsidR="008254C5" w:rsidRPr="00646616" w:rsidRDefault="008254C5" w:rsidP="00433619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646616">
              <w:rPr>
                <w:b/>
                <w:bCs/>
                <w:sz w:val="22"/>
                <w:szCs w:val="20"/>
              </w:rPr>
              <w:t>Teklif Edilen Eğitimci</w:t>
            </w:r>
            <w:r>
              <w:rPr>
                <w:b/>
                <w:bCs/>
                <w:sz w:val="22"/>
                <w:szCs w:val="20"/>
              </w:rPr>
              <w:t>/Danışman</w:t>
            </w:r>
          </w:p>
          <w:p w14:paraId="7C273D1C" w14:textId="77777777" w:rsidR="008254C5" w:rsidRPr="0092144B" w:rsidRDefault="008254C5" w:rsidP="00433619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14:paraId="08604978" w14:textId="77777777" w:rsidR="008254C5" w:rsidRPr="00AC352B" w:rsidRDefault="008254C5" w:rsidP="00433619">
            <w:pPr>
              <w:rPr>
                <w:b/>
                <w:sz w:val="22"/>
                <w:szCs w:val="22"/>
                <w:highlight w:val="yellow"/>
              </w:rPr>
            </w:pPr>
          </w:p>
          <w:p w14:paraId="70EF4274" w14:textId="77777777" w:rsidR="008254C5" w:rsidRPr="0092144B" w:rsidRDefault="008254C5" w:rsidP="00433619">
            <w:pPr>
              <w:rPr>
                <w:sz w:val="20"/>
                <w:szCs w:val="20"/>
              </w:rPr>
            </w:pPr>
            <w:proofErr w:type="gramStart"/>
            <w:r w:rsidRPr="00AC352B">
              <w:rPr>
                <w:b/>
                <w:sz w:val="22"/>
                <w:szCs w:val="22"/>
                <w:highlight w:val="yellow"/>
              </w:rPr>
              <w:t>………………………</w:t>
            </w:r>
            <w:proofErr w:type="gramEnd"/>
          </w:p>
        </w:tc>
      </w:tr>
    </w:tbl>
    <w:p w14:paraId="0353242B" w14:textId="77777777" w:rsidR="008254C5" w:rsidRDefault="008254C5" w:rsidP="008254C5">
      <w:pPr>
        <w:rPr>
          <w:b/>
          <w:bCs/>
        </w:rPr>
      </w:pPr>
    </w:p>
    <w:p w14:paraId="279F36A0" w14:textId="77777777" w:rsidR="008254C5" w:rsidRDefault="008254C5" w:rsidP="008254C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Yetkili Ad-</w:t>
      </w:r>
      <w:proofErr w:type="spellStart"/>
      <w:r>
        <w:rPr>
          <w:b/>
          <w:bCs/>
        </w:rPr>
        <w:t>Soyad</w:t>
      </w:r>
      <w:proofErr w:type="spellEnd"/>
      <w:r>
        <w:rPr>
          <w:b/>
          <w:bCs/>
        </w:rPr>
        <w:t xml:space="preserve">:  </w:t>
      </w:r>
      <w:proofErr w:type="gramStart"/>
      <w:r w:rsidRPr="00FC1017">
        <w:rPr>
          <w:b/>
          <w:bCs/>
          <w:highlight w:val="yellow"/>
        </w:rPr>
        <w:t>……………</w:t>
      </w:r>
      <w:r>
        <w:rPr>
          <w:b/>
          <w:bCs/>
          <w:highlight w:val="yellow"/>
        </w:rPr>
        <w:t>……</w:t>
      </w:r>
      <w:r w:rsidRPr="00FC1017">
        <w:rPr>
          <w:b/>
          <w:bCs/>
          <w:highlight w:val="yellow"/>
        </w:rPr>
        <w:t>…</w:t>
      </w:r>
      <w:proofErr w:type="gramEnd"/>
      <w:r>
        <w:rPr>
          <w:b/>
          <w:bCs/>
        </w:rPr>
        <w:t xml:space="preserve"> </w:t>
      </w:r>
    </w:p>
    <w:p w14:paraId="21FF6A07" w14:textId="77777777" w:rsidR="008254C5" w:rsidRDefault="008254C5" w:rsidP="008254C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Unvanı:  </w:t>
      </w:r>
      <w:proofErr w:type="gramStart"/>
      <w:r w:rsidRPr="00FC1017">
        <w:rPr>
          <w:b/>
          <w:bCs/>
          <w:highlight w:val="yellow"/>
        </w:rPr>
        <w:t>……………</w:t>
      </w:r>
      <w:r>
        <w:rPr>
          <w:b/>
          <w:bCs/>
          <w:highlight w:val="yellow"/>
        </w:rPr>
        <w:t>……</w:t>
      </w:r>
      <w:r w:rsidRPr="00FC1017">
        <w:rPr>
          <w:b/>
          <w:bCs/>
          <w:highlight w:val="yellow"/>
        </w:rPr>
        <w:t>…</w:t>
      </w:r>
      <w:proofErr w:type="gramEnd"/>
      <w:r>
        <w:rPr>
          <w:b/>
          <w:bCs/>
        </w:rPr>
        <w:t xml:space="preserve">    </w:t>
      </w:r>
    </w:p>
    <w:p w14:paraId="5E93471D" w14:textId="77777777" w:rsidR="008254C5" w:rsidRDefault="008254C5" w:rsidP="008254C5">
      <w:pPr>
        <w:rPr>
          <w:b/>
          <w:bCs/>
        </w:rPr>
      </w:pPr>
    </w:p>
    <w:p w14:paraId="563790E6" w14:textId="2CBEA7C4" w:rsidR="00583B98" w:rsidRDefault="00583B98" w:rsidP="008E6FB9">
      <w:pPr>
        <w:rPr>
          <w:b/>
          <w:bCs/>
        </w:rPr>
      </w:pPr>
    </w:p>
    <w:p w14:paraId="2936C65F" w14:textId="77777777" w:rsidR="00583B98" w:rsidRDefault="00583B98" w:rsidP="008E6FB9">
      <w:pPr>
        <w:rPr>
          <w:b/>
          <w:bCs/>
        </w:rPr>
      </w:pPr>
    </w:p>
    <w:p w14:paraId="4EA18FFD" w14:textId="77777777" w:rsidR="00646616" w:rsidRDefault="00646616" w:rsidP="008E6FB9">
      <w:pPr>
        <w:rPr>
          <w:b/>
          <w:bCs/>
        </w:rPr>
      </w:pPr>
    </w:p>
    <w:p w14:paraId="271DC3CA" w14:textId="77777777" w:rsidR="00646616" w:rsidRDefault="00646616" w:rsidP="008E6FB9">
      <w:pPr>
        <w:rPr>
          <w:b/>
          <w:b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615"/>
        <w:gridCol w:w="19"/>
      </w:tblGrid>
      <w:tr w:rsidR="00E84728" w:rsidRPr="00345B59" w14:paraId="233F50F7" w14:textId="77777777" w:rsidTr="0067731E">
        <w:trPr>
          <w:trHeight w:val="631"/>
        </w:trPr>
        <w:tc>
          <w:tcPr>
            <w:tcW w:w="10031" w:type="dxa"/>
            <w:gridSpan w:val="3"/>
            <w:tcBorders>
              <w:left w:val="single" w:sz="4" w:space="0" w:color="auto"/>
            </w:tcBorders>
            <w:shd w:val="pct15" w:color="auto" w:fill="auto"/>
          </w:tcPr>
          <w:p w14:paraId="7420A3F8" w14:textId="77777777" w:rsidR="00E84728" w:rsidRPr="00345B59" w:rsidRDefault="00E84728" w:rsidP="0067731E">
            <w:pPr>
              <w:spacing w:before="240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57888123"/>
            <w:r w:rsidRPr="002652B5">
              <w:rPr>
                <w:rFonts w:ascii="Arial" w:hAnsi="Arial" w:cs="Arial"/>
                <w:b/>
                <w:sz w:val="28"/>
                <w:szCs w:val="28"/>
              </w:rPr>
              <w:t>Teknik Şartname Formu</w:t>
            </w:r>
          </w:p>
        </w:tc>
      </w:tr>
      <w:tr w:rsidR="00E84728" w:rsidRPr="00345B59" w14:paraId="6B5B9FC5" w14:textId="77777777" w:rsidTr="00DF2A1B">
        <w:trPr>
          <w:gridAfter w:val="1"/>
          <w:wAfter w:w="19" w:type="dxa"/>
          <w:trHeight w:val="349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1CE8C" w14:textId="77777777" w:rsidR="00E84728" w:rsidRPr="00345B59" w:rsidRDefault="00E84728" w:rsidP="00C66749">
            <w:pPr>
              <w:jc w:val="center"/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Referans Numarası: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DC140" w14:textId="38687D0B" w:rsidR="00E84728" w:rsidRPr="00437EA3" w:rsidRDefault="00486D51" w:rsidP="00C5171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86D51">
              <w:rPr>
                <w:rFonts w:ascii="Arial" w:hAnsi="Arial" w:cs="Arial"/>
                <w:bCs/>
                <w:sz w:val="22"/>
                <w:szCs w:val="22"/>
              </w:rPr>
              <w:t>TRC1/21/TD/0003</w:t>
            </w:r>
          </w:p>
        </w:tc>
      </w:tr>
      <w:tr w:rsidR="00E84728" w:rsidRPr="00345B59" w14:paraId="2077D5A7" w14:textId="77777777" w:rsidTr="00DF2A1B">
        <w:trPr>
          <w:gridAfter w:val="1"/>
          <w:wAfter w:w="19" w:type="dxa"/>
          <w:trHeight w:val="34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39613" w14:textId="12A4B483" w:rsidR="00E84728" w:rsidRPr="00B05D1C" w:rsidRDefault="00E84728" w:rsidP="00B05D1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Yararlanıcı Kurum: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133AA" w14:textId="0BE4B47C" w:rsidR="00E84728" w:rsidRPr="00437EA3" w:rsidRDefault="00486D51" w:rsidP="00B9514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Adıyaman Üniversitesi</w:t>
            </w:r>
          </w:p>
        </w:tc>
      </w:tr>
      <w:tr w:rsidR="00E84728" w:rsidRPr="00345B59" w14:paraId="1D49CE68" w14:textId="77777777" w:rsidTr="00DF2A1B">
        <w:trPr>
          <w:gridAfter w:val="1"/>
          <w:wAfter w:w="19" w:type="dxa"/>
          <w:trHeight w:val="478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1D737" w14:textId="53ADCC2C" w:rsidR="00E84728" w:rsidRPr="00345B59" w:rsidRDefault="00970255" w:rsidP="00B05D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Projenin Adı: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A5B35" w14:textId="4D82AC83" w:rsidR="00E84728" w:rsidRPr="00345B59" w:rsidRDefault="00486D51" w:rsidP="00C5171E">
            <w:pPr>
              <w:rPr>
                <w:rFonts w:ascii="Arial" w:hAnsi="Arial" w:cs="Arial"/>
                <w:sz w:val="22"/>
                <w:szCs w:val="22"/>
              </w:rPr>
            </w:pPr>
            <w:r w:rsidRPr="00486D51">
              <w:rPr>
                <w:rFonts w:ascii="Arial" w:hAnsi="Arial" w:cs="Arial"/>
                <w:sz w:val="22"/>
                <w:szCs w:val="22"/>
              </w:rPr>
              <w:t>Mentorluk Eğitimi</w:t>
            </w:r>
          </w:p>
        </w:tc>
      </w:tr>
      <w:tr w:rsidR="00D05733" w:rsidRPr="00345B59" w14:paraId="175DE433" w14:textId="77777777" w:rsidTr="00D502AF">
        <w:trPr>
          <w:gridAfter w:val="1"/>
          <w:wAfter w:w="19" w:type="dxa"/>
          <w:trHeight w:val="558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03091" w14:textId="654B6BED"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Eğitim</w:t>
            </w:r>
            <w:r w:rsidR="00B05D1C">
              <w:rPr>
                <w:rStyle w:val="Gl"/>
                <w:rFonts w:ascii="Arial" w:hAnsi="Arial" w:cs="Arial"/>
                <w:sz w:val="22"/>
                <w:szCs w:val="22"/>
              </w:rPr>
              <w:t>/Danışmanlık</w:t>
            </w: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 Konu Başlıkları ve İçeriği:</w:t>
            </w:r>
          </w:p>
          <w:p w14:paraId="57D3FAC6" w14:textId="77777777" w:rsidR="00D05733" w:rsidRPr="00345B59" w:rsidRDefault="00D05733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15" w:type="dxa"/>
            <w:tcBorders>
              <w:bottom w:val="single" w:sz="4" w:space="0" w:color="auto"/>
            </w:tcBorders>
          </w:tcPr>
          <w:p w14:paraId="28930BB7" w14:textId="5F04DF7F" w:rsidR="00DF2A1B" w:rsidRPr="00D502AF" w:rsidRDefault="00C3224D" w:rsidP="00DF2A1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224D">
              <w:rPr>
                <w:rFonts w:ascii="Arial" w:hAnsi="Arial" w:cs="Arial"/>
                <w:b/>
                <w:sz w:val="22"/>
                <w:szCs w:val="22"/>
              </w:rPr>
              <w:t>Eğitim aşamaları</w:t>
            </w:r>
            <w:r w:rsidR="00DF2A1B" w:rsidRPr="00C3224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0A42EC4" w14:textId="659841C0" w:rsidR="00DF2A1B" w:rsidRPr="00DF2A1B" w:rsidRDefault="00DF2A1B" w:rsidP="00DF2A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2A1B">
              <w:rPr>
                <w:rFonts w:ascii="Arial" w:hAnsi="Arial" w:cs="Arial"/>
                <w:b/>
                <w:sz w:val="22"/>
                <w:szCs w:val="22"/>
              </w:rPr>
              <w:t>1)</w:t>
            </w:r>
            <w:r w:rsidRPr="00DF2A1B">
              <w:rPr>
                <w:rFonts w:ascii="Arial" w:hAnsi="Arial" w:cs="Arial"/>
                <w:b/>
                <w:sz w:val="22"/>
                <w:szCs w:val="22"/>
              </w:rPr>
              <w:tab/>
              <w:t>Birinci aşama (Teorik Eğitim):</w:t>
            </w:r>
            <w:r w:rsidRPr="00DF2A1B">
              <w:rPr>
                <w:rFonts w:ascii="Arial" w:hAnsi="Arial" w:cs="Arial"/>
                <w:sz w:val="22"/>
                <w:szCs w:val="22"/>
              </w:rPr>
              <w:t xml:space="preserve"> İşletme </w:t>
            </w:r>
            <w:proofErr w:type="spellStart"/>
            <w:r w:rsidRPr="00DF2A1B">
              <w:rPr>
                <w:rFonts w:ascii="Arial" w:hAnsi="Arial" w:cs="Arial"/>
                <w:sz w:val="22"/>
                <w:szCs w:val="22"/>
              </w:rPr>
              <w:t>ment</w:t>
            </w:r>
            <w:r w:rsidR="008254C5">
              <w:rPr>
                <w:rFonts w:ascii="Arial" w:hAnsi="Arial" w:cs="Arial"/>
                <w:sz w:val="22"/>
                <w:szCs w:val="22"/>
              </w:rPr>
              <w:t>orlu</w:t>
            </w:r>
            <w:r w:rsidRPr="00DF2A1B">
              <w:rPr>
                <w:rFonts w:ascii="Arial" w:hAnsi="Arial" w:cs="Arial"/>
                <w:sz w:val="22"/>
                <w:szCs w:val="22"/>
              </w:rPr>
              <w:t>ğ</w:t>
            </w:r>
            <w:r w:rsidR="008254C5">
              <w:rPr>
                <w:rFonts w:ascii="Arial" w:hAnsi="Arial" w:cs="Arial"/>
                <w:sz w:val="22"/>
                <w:szCs w:val="22"/>
              </w:rPr>
              <w:t>u</w:t>
            </w:r>
            <w:r w:rsidRPr="00DF2A1B">
              <w:rPr>
                <w:rFonts w:ascii="Arial" w:hAnsi="Arial" w:cs="Arial"/>
                <w:sz w:val="22"/>
                <w:szCs w:val="22"/>
              </w:rPr>
              <w:t>n</w:t>
            </w:r>
            <w:r w:rsidR="008254C5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Pr="00DF2A1B">
              <w:rPr>
                <w:rFonts w:ascii="Arial" w:hAnsi="Arial" w:cs="Arial"/>
                <w:sz w:val="22"/>
                <w:szCs w:val="22"/>
              </w:rPr>
              <w:t xml:space="preserve"> ilişkin teorik konular uzaktan eğitim yöntemiyle verilecektir. Her bir katılımcıya uzaktan eğitim platformuna giriş kullanıcı kodu ve şifresi gönderilecek ve teorik derslere ilişkin videoları 3 hafta içinde tamamlamaları istenecektir. Her bir teorik dersin sonunda </w:t>
            </w:r>
            <w:proofErr w:type="gramStart"/>
            <w:r w:rsidRPr="00DF2A1B">
              <w:rPr>
                <w:rFonts w:ascii="Arial" w:hAnsi="Arial" w:cs="Arial"/>
                <w:sz w:val="22"/>
                <w:szCs w:val="22"/>
              </w:rPr>
              <w:t>online</w:t>
            </w:r>
            <w:proofErr w:type="gramEnd"/>
            <w:r w:rsidRPr="00DF2A1B">
              <w:rPr>
                <w:rFonts w:ascii="Arial" w:hAnsi="Arial" w:cs="Arial"/>
                <w:sz w:val="22"/>
                <w:szCs w:val="22"/>
              </w:rPr>
              <w:t xml:space="preserve"> sınav yapılacaktır. Uzaktan eğitimde asgari olarak aşağıdaki başlıkları içerecek düzeyde eğitim verilecektir: </w:t>
            </w:r>
          </w:p>
          <w:p w14:paraId="05A2CE27" w14:textId="0DD2CD60" w:rsidR="00DF2A1B" w:rsidRPr="00DF2A1B" w:rsidRDefault="00DF2A1B" w:rsidP="00DF2A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2A1B">
              <w:rPr>
                <w:rFonts w:ascii="Arial" w:hAnsi="Arial" w:cs="Arial"/>
                <w:sz w:val="22"/>
                <w:szCs w:val="22"/>
              </w:rPr>
              <w:t xml:space="preserve">I. Etkili </w:t>
            </w:r>
            <w:proofErr w:type="spellStart"/>
            <w:r w:rsidR="008254C5">
              <w:rPr>
                <w:rFonts w:ascii="Arial" w:hAnsi="Arial" w:cs="Arial"/>
                <w:sz w:val="22"/>
                <w:szCs w:val="22"/>
              </w:rPr>
              <w:t>Mentorluk</w:t>
            </w:r>
            <w:proofErr w:type="spellEnd"/>
            <w:r w:rsidRPr="00DF2A1B">
              <w:rPr>
                <w:rFonts w:ascii="Arial" w:hAnsi="Arial" w:cs="Arial"/>
                <w:sz w:val="22"/>
                <w:szCs w:val="22"/>
              </w:rPr>
              <w:t xml:space="preserve"> İçin Temel Beceriler ve Uygulamaları </w:t>
            </w:r>
          </w:p>
          <w:p w14:paraId="51CB6371" w14:textId="6A41C825" w:rsidR="00DF2A1B" w:rsidRPr="00DF2A1B" w:rsidRDefault="008254C5" w:rsidP="00C3224D">
            <w:pPr>
              <w:pStyle w:val="ListeParagraf"/>
              <w:numPr>
                <w:ilvl w:val="0"/>
                <w:numId w:val="15"/>
              </w:numPr>
              <w:ind w:left="743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Mentorluk</w:t>
            </w:r>
            <w:proofErr w:type="spellEnd"/>
            <w:r w:rsidR="00DF2A1B" w:rsidRPr="00DF2A1B">
              <w:rPr>
                <w:rFonts w:ascii="Arial" w:hAnsi="Arial" w:cs="Arial"/>
                <w:sz w:val="22"/>
                <w:szCs w:val="22"/>
              </w:rPr>
              <w:t xml:space="preserve"> Nedir?                             </w:t>
            </w:r>
          </w:p>
          <w:p w14:paraId="02B2C583" w14:textId="68114FC4" w:rsidR="00DF2A1B" w:rsidRPr="00DF2A1B" w:rsidRDefault="008254C5" w:rsidP="00C3224D">
            <w:pPr>
              <w:pStyle w:val="ListeParagraf"/>
              <w:numPr>
                <w:ilvl w:val="0"/>
                <w:numId w:val="15"/>
              </w:numPr>
              <w:ind w:left="743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Mentorluk</w:t>
            </w:r>
            <w:proofErr w:type="spellEnd"/>
            <w:r w:rsidR="00DF2A1B" w:rsidRPr="00DF2A1B">
              <w:rPr>
                <w:rFonts w:ascii="Arial" w:hAnsi="Arial" w:cs="Arial"/>
                <w:sz w:val="22"/>
                <w:szCs w:val="22"/>
              </w:rPr>
              <w:t xml:space="preserve"> Sisteminin Prensipleri</w:t>
            </w:r>
          </w:p>
          <w:p w14:paraId="1F4FF5CE" w14:textId="21BAD3B8" w:rsidR="00DF2A1B" w:rsidRPr="00DF2A1B" w:rsidRDefault="00586936" w:rsidP="00C3224D">
            <w:pPr>
              <w:pStyle w:val="ListeParagraf"/>
              <w:numPr>
                <w:ilvl w:val="0"/>
                <w:numId w:val="15"/>
              </w:numPr>
              <w:ind w:left="743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Mentorluğu</w:t>
            </w:r>
            <w:r w:rsidR="00DF2A1B" w:rsidRPr="00DF2A1B">
              <w:rPr>
                <w:rFonts w:ascii="Arial" w:hAnsi="Arial" w:cs="Arial"/>
                <w:sz w:val="22"/>
                <w:szCs w:val="22"/>
              </w:rPr>
              <w:t>n</w:t>
            </w:r>
            <w:proofErr w:type="spellEnd"/>
            <w:r w:rsidR="00DF2A1B" w:rsidRPr="00DF2A1B">
              <w:rPr>
                <w:rFonts w:ascii="Arial" w:hAnsi="Arial" w:cs="Arial"/>
                <w:sz w:val="22"/>
                <w:szCs w:val="22"/>
              </w:rPr>
              <w:t xml:space="preserve"> Temelleri</w:t>
            </w:r>
          </w:p>
          <w:p w14:paraId="599590B1" w14:textId="2F5D0A49" w:rsidR="00DF2A1B" w:rsidRPr="00DF2A1B" w:rsidRDefault="008254C5" w:rsidP="00C3224D">
            <w:pPr>
              <w:pStyle w:val="ListeParagraf"/>
              <w:numPr>
                <w:ilvl w:val="0"/>
                <w:numId w:val="15"/>
              </w:numPr>
              <w:ind w:left="743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Mentorluk</w:t>
            </w:r>
            <w:proofErr w:type="spellEnd"/>
            <w:r w:rsidR="00DF2A1B" w:rsidRPr="00DF2A1B">
              <w:rPr>
                <w:rFonts w:ascii="Arial" w:hAnsi="Arial" w:cs="Arial"/>
                <w:sz w:val="22"/>
                <w:szCs w:val="22"/>
              </w:rPr>
              <w:t xml:space="preserve"> Becerileri</w:t>
            </w:r>
          </w:p>
          <w:p w14:paraId="59DCB143" w14:textId="6F64959A" w:rsidR="00DF2A1B" w:rsidRPr="00DF2A1B" w:rsidRDefault="00586936" w:rsidP="00C3224D">
            <w:pPr>
              <w:pStyle w:val="ListeParagraf"/>
              <w:numPr>
                <w:ilvl w:val="0"/>
                <w:numId w:val="15"/>
              </w:numPr>
              <w:ind w:left="743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Mentorluğu</w:t>
            </w:r>
            <w:r w:rsidR="00DF2A1B" w:rsidRPr="00DF2A1B">
              <w:rPr>
                <w:rFonts w:ascii="Arial" w:hAnsi="Arial" w:cs="Arial"/>
                <w:sz w:val="22"/>
                <w:szCs w:val="22"/>
              </w:rPr>
              <w:t>n</w:t>
            </w:r>
            <w:proofErr w:type="spellEnd"/>
            <w:r w:rsidR="00DF2A1B" w:rsidRPr="00DF2A1B">
              <w:rPr>
                <w:rFonts w:ascii="Arial" w:hAnsi="Arial" w:cs="Arial"/>
                <w:sz w:val="22"/>
                <w:szCs w:val="22"/>
              </w:rPr>
              <w:t xml:space="preserve"> Etik Boyutu</w:t>
            </w:r>
          </w:p>
          <w:p w14:paraId="028944D0" w14:textId="50AED908" w:rsidR="00DF2A1B" w:rsidRDefault="00586936" w:rsidP="00C3224D">
            <w:pPr>
              <w:pStyle w:val="ListeParagraf"/>
              <w:numPr>
                <w:ilvl w:val="0"/>
                <w:numId w:val="15"/>
              </w:numPr>
              <w:ind w:left="743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Mentorluğu</w:t>
            </w:r>
            <w:r w:rsidR="00DF2A1B" w:rsidRPr="00DF2A1B">
              <w:rPr>
                <w:rFonts w:ascii="Arial" w:hAnsi="Arial" w:cs="Arial"/>
                <w:sz w:val="22"/>
                <w:szCs w:val="22"/>
              </w:rPr>
              <w:t>n</w:t>
            </w:r>
            <w:proofErr w:type="spellEnd"/>
            <w:r w:rsidR="00DF2A1B" w:rsidRPr="00DF2A1B">
              <w:rPr>
                <w:rFonts w:ascii="Arial" w:hAnsi="Arial" w:cs="Arial"/>
                <w:sz w:val="22"/>
                <w:szCs w:val="22"/>
              </w:rPr>
              <w:t xml:space="preserve"> Araçları</w:t>
            </w:r>
          </w:p>
          <w:p w14:paraId="6721A17F" w14:textId="77777777" w:rsidR="00DF2A1B" w:rsidRPr="00DF2A1B" w:rsidRDefault="00DF2A1B" w:rsidP="00DF2A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2A1B">
              <w:rPr>
                <w:rFonts w:ascii="Arial" w:hAnsi="Arial" w:cs="Arial"/>
                <w:sz w:val="22"/>
                <w:szCs w:val="22"/>
              </w:rPr>
              <w:t xml:space="preserve">II. Stratejik Teknoloji ve Ürün Yönetimi </w:t>
            </w:r>
          </w:p>
          <w:p w14:paraId="103D7F5A" w14:textId="3F792282" w:rsidR="00DF2A1B" w:rsidRPr="00DF2A1B" w:rsidRDefault="00DF2A1B" w:rsidP="00DF2A1B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2A1B">
              <w:rPr>
                <w:rFonts w:ascii="Arial" w:hAnsi="Arial" w:cs="Arial"/>
                <w:sz w:val="22"/>
                <w:szCs w:val="22"/>
              </w:rPr>
              <w:t>Yenilikçi Ürün/Süreç Geliştirme</w:t>
            </w:r>
          </w:p>
          <w:p w14:paraId="224B4DA1" w14:textId="252DAFE4" w:rsidR="00DF2A1B" w:rsidRPr="00DF2A1B" w:rsidRDefault="00DF2A1B" w:rsidP="00DF2A1B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2A1B">
              <w:rPr>
                <w:rFonts w:ascii="Arial" w:hAnsi="Arial" w:cs="Arial"/>
                <w:sz w:val="22"/>
                <w:szCs w:val="22"/>
              </w:rPr>
              <w:t>Proje Geliştirme ve Yönetimi</w:t>
            </w:r>
          </w:p>
          <w:p w14:paraId="3DEDDA3A" w14:textId="64C18F6C" w:rsidR="00DF2A1B" w:rsidRPr="00DF2A1B" w:rsidRDefault="00DF2A1B" w:rsidP="00DF2A1B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2A1B">
              <w:rPr>
                <w:rFonts w:ascii="Arial" w:hAnsi="Arial" w:cs="Arial"/>
                <w:sz w:val="22"/>
                <w:szCs w:val="22"/>
              </w:rPr>
              <w:t>Süreç Analizi ve Süreç İyileştirme</w:t>
            </w:r>
          </w:p>
          <w:p w14:paraId="68D9BA82" w14:textId="70A81B04" w:rsidR="00DF2A1B" w:rsidRPr="00DF2A1B" w:rsidRDefault="00DF2A1B" w:rsidP="00DF2A1B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2A1B">
              <w:rPr>
                <w:rFonts w:ascii="Arial" w:hAnsi="Arial" w:cs="Arial"/>
                <w:sz w:val="22"/>
                <w:szCs w:val="22"/>
              </w:rPr>
              <w:t>Teknoloji Yol Haritası Geliştirme</w:t>
            </w:r>
          </w:p>
          <w:p w14:paraId="03D50C75" w14:textId="7C216129" w:rsidR="00DF2A1B" w:rsidRPr="00DF2A1B" w:rsidRDefault="00DF2A1B" w:rsidP="00DF2A1B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2A1B">
              <w:rPr>
                <w:rFonts w:ascii="Arial" w:hAnsi="Arial" w:cs="Arial"/>
                <w:sz w:val="22"/>
                <w:szCs w:val="22"/>
              </w:rPr>
              <w:t>Fikri Mülkiyet Hakları-Patent/Faydalı Model</w:t>
            </w:r>
          </w:p>
          <w:p w14:paraId="1F4BA851" w14:textId="279953B6" w:rsidR="00DF2A1B" w:rsidRPr="00DF2A1B" w:rsidRDefault="00DF2A1B" w:rsidP="00DF2A1B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2A1B">
              <w:rPr>
                <w:rFonts w:ascii="Arial" w:hAnsi="Arial" w:cs="Arial"/>
                <w:sz w:val="22"/>
                <w:szCs w:val="22"/>
              </w:rPr>
              <w:t>Fikri Mülkiyet Hakları-Ticari ve Teknik Sırların Korunması</w:t>
            </w:r>
          </w:p>
          <w:p w14:paraId="3484EDAA" w14:textId="402D43A9" w:rsidR="00DF2A1B" w:rsidRPr="00DF2A1B" w:rsidRDefault="00DF2A1B" w:rsidP="00DF2A1B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2A1B">
              <w:rPr>
                <w:rFonts w:ascii="Arial" w:hAnsi="Arial" w:cs="Arial"/>
                <w:sz w:val="22"/>
                <w:szCs w:val="22"/>
              </w:rPr>
              <w:t>Fikri Mülkiyet Hakları-Fikri Mülkiyet Türleri</w:t>
            </w:r>
          </w:p>
          <w:p w14:paraId="584097B4" w14:textId="61AFE7D6" w:rsidR="00DF2A1B" w:rsidRPr="00D502AF" w:rsidRDefault="00DF2A1B" w:rsidP="00DF2A1B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2A1B">
              <w:rPr>
                <w:rFonts w:ascii="Arial" w:hAnsi="Arial" w:cs="Arial"/>
                <w:sz w:val="22"/>
                <w:szCs w:val="22"/>
              </w:rPr>
              <w:t>Fikri Mülkiyet Haklarının Ticarileştirilmesi</w:t>
            </w:r>
          </w:p>
          <w:p w14:paraId="4108C60F" w14:textId="2EDEE928" w:rsidR="00DF2A1B" w:rsidRPr="00DF2A1B" w:rsidRDefault="00DF2A1B" w:rsidP="00DF2A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2A1B">
              <w:rPr>
                <w:rFonts w:ascii="Arial" w:hAnsi="Arial" w:cs="Arial"/>
                <w:b/>
                <w:sz w:val="22"/>
                <w:szCs w:val="22"/>
              </w:rPr>
              <w:t>2)</w:t>
            </w:r>
            <w:r w:rsidRPr="00DF2A1B">
              <w:rPr>
                <w:rFonts w:ascii="Arial" w:hAnsi="Arial" w:cs="Arial"/>
                <w:b/>
                <w:sz w:val="22"/>
                <w:szCs w:val="22"/>
              </w:rPr>
              <w:tab/>
              <w:t>İkinci aşama (Yüz yüze Eğitim):</w:t>
            </w:r>
            <w:r w:rsidRPr="00DF2A1B">
              <w:rPr>
                <w:rFonts w:ascii="Arial" w:hAnsi="Arial" w:cs="Arial"/>
                <w:sz w:val="22"/>
                <w:szCs w:val="22"/>
              </w:rPr>
              <w:t xml:space="preserve"> Katılımcılara 2 günlük sınıf eğitimi verilecektir. Sınıf eğitiminde asgari olarak aşağıdaki başlıkları içerecek düzeyde eğitim verilecektir: </w:t>
            </w:r>
          </w:p>
          <w:p w14:paraId="08A2F5FC" w14:textId="77777777" w:rsidR="00DF2A1B" w:rsidRPr="00DF2A1B" w:rsidRDefault="00DF2A1B" w:rsidP="00DF2A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2A1B">
              <w:rPr>
                <w:rFonts w:ascii="Arial" w:hAnsi="Arial" w:cs="Arial"/>
                <w:sz w:val="22"/>
                <w:szCs w:val="22"/>
              </w:rPr>
              <w:t>•</w:t>
            </w:r>
            <w:r w:rsidRPr="00DF2A1B"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 w:rsidRPr="00DF2A1B">
              <w:rPr>
                <w:rFonts w:ascii="Arial" w:hAnsi="Arial" w:cs="Arial"/>
                <w:sz w:val="22"/>
                <w:szCs w:val="22"/>
              </w:rPr>
              <w:t>İnovasyon</w:t>
            </w:r>
            <w:proofErr w:type="spellEnd"/>
            <w:r w:rsidRPr="00DF2A1B">
              <w:rPr>
                <w:rFonts w:ascii="Arial" w:hAnsi="Arial" w:cs="Arial"/>
                <w:sz w:val="22"/>
                <w:szCs w:val="22"/>
              </w:rPr>
              <w:t xml:space="preserve"> Yönetimi Eğitimi</w:t>
            </w:r>
          </w:p>
          <w:p w14:paraId="6EC3716D" w14:textId="49FBD724" w:rsidR="00DF2A1B" w:rsidRPr="00DF2A1B" w:rsidRDefault="00DF2A1B" w:rsidP="00DF2A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2A1B">
              <w:rPr>
                <w:rFonts w:ascii="Arial" w:hAnsi="Arial" w:cs="Arial"/>
                <w:sz w:val="22"/>
                <w:szCs w:val="22"/>
              </w:rPr>
              <w:t>•</w:t>
            </w:r>
            <w:r w:rsidRPr="00DF2A1B">
              <w:rPr>
                <w:rFonts w:ascii="Arial" w:hAnsi="Arial" w:cs="Arial"/>
                <w:sz w:val="22"/>
                <w:szCs w:val="22"/>
              </w:rPr>
              <w:tab/>
              <w:t xml:space="preserve">İşletmelerde Ar-Ge ve </w:t>
            </w:r>
            <w:proofErr w:type="spellStart"/>
            <w:r w:rsidRPr="00DF2A1B">
              <w:rPr>
                <w:rFonts w:ascii="Arial" w:hAnsi="Arial" w:cs="Arial"/>
                <w:sz w:val="22"/>
                <w:szCs w:val="22"/>
              </w:rPr>
              <w:t>İnovasyon</w:t>
            </w:r>
            <w:proofErr w:type="spellEnd"/>
            <w:r w:rsidRPr="00DF2A1B">
              <w:rPr>
                <w:rFonts w:ascii="Arial" w:hAnsi="Arial" w:cs="Arial"/>
                <w:sz w:val="22"/>
                <w:szCs w:val="22"/>
              </w:rPr>
              <w:t xml:space="preserve"> Kapasite</w:t>
            </w:r>
            <w:r w:rsidR="008254C5">
              <w:rPr>
                <w:rFonts w:ascii="Arial" w:hAnsi="Arial" w:cs="Arial"/>
                <w:sz w:val="22"/>
                <w:szCs w:val="22"/>
              </w:rPr>
              <w:t xml:space="preserve"> Değerlendirme Yöntemleri (</w:t>
            </w:r>
            <w:proofErr w:type="spellStart"/>
            <w:r w:rsidR="008254C5">
              <w:rPr>
                <w:rFonts w:ascii="Arial" w:hAnsi="Arial" w:cs="Arial"/>
                <w:sz w:val="22"/>
                <w:szCs w:val="22"/>
              </w:rPr>
              <w:t>Mento</w:t>
            </w:r>
            <w:r w:rsidRPr="00DF2A1B">
              <w:rPr>
                <w:rFonts w:ascii="Arial" w:hAnsi="Arial" w:cs="Arial"/>
                <w:sz w:val="22"/>
                <w:szCs w:val="22"/>
              </w:rPr>
              <w:t>rl</w:t>
            </w:r>
            <w:r w:rsidR="008254C5">
              <w:rPr>
                <w:rFonts w:ascii="Arial" w:hAnsi="Arial" w:cs="Arial"/>
                <w:sz w:val="22"/>
                <w:szCs w:val="22"/>
              </w:rPr>
              <w:t>a</w:t>
            </w:r>
            <w:r w:rsidRPr="00DF2A1B">
              <w:rPr>
                <w:rFonts w:ascii="Arial" w:hAnsi="Arial" w:cs="Arial"/>
                <w:sz w:val="22"/>
                <w:szCs w:val="22"/>
              </w:rPr>
              <w:t>r</w:t>
            </w:r>
            <w:r w:rsidR="008254C5">
              <w:rPr>
                <w:rFonts w:ascii="Arial" w:hAnsi="Arial" w:cs="Arial"/>
                <w:sz w:val="22"/>
                <w:szCs w:val="22"/>
              </w:rPr>
              <w:t>ı</w:t>
            </w:r>
            <w:r w:rsidRPr="00DF2A1B">
              <w:rPr>
                <w:rFonts w:ascii="Arial" w:hAnsi="Arial" w:cs="Arial"/>
                <w:sz w:val="22"/>
                <w:szCs w:val="22"/>
              </w:rPr>
              <w:t>n</w:t>
            </w:r>
            <w:proofErr w:type="spellEnd"/>
            <w:r w:rsidRPr="00DF2A1B">
              <w:rPr>
                <w:rFonts w:ascii="Arial" w:hAnsi="Arial" w:cs="Arial"/>
                <w:sz w:val="22"/>
                <w:szCs w:val="22"/>
              </w:rPr>
              <w:t xml:space="preserve"> kullanabilecekleri araçların tanıtımı ve bilgilendirme)</w:t>
            </w:r>
          </w:p>
          <w:p w14:paraId="5AE35B3B" w14:textId="3B355ABB" w:rsidR="00DF2A1B" w:rsidRPr="00DF2A1B" w:rsidRDefault="008254C5" w:rsidP="00DF2A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İşletmelerde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Mentorlu</w:t>
            </w:r>
            <w:r w:rsidR="00DF2A1B" w:rsidRPr="00DF2A1B">
              <w:rPr>
                <w:rFonts w:ascii="Arial" w:hAnsi="Arial" w:cs="Arial"/>
                <w:sz w:val="22"/>
                <w:szCs w:val="22"/>
              </w:rPr>
              <w:t>k</w:t>
            </w:r>
            <w:proofErr w:type="spellEnd"/>
            <w:r w:rsidR="00DF2A1B" w:rsidRPr="00DF2A1B">
              <w:rPr>
                <w:rFonts w:ascii="Arial" w:hAnsi="Arial" w:cs="Arial"/>
                <w:sz w:val="22"/>
                <w:szCs w:val="22"/>
              </w:rPr>
              <w:t xml:space="preserve"> Uygulama ve Raporlama Süreçleri</w:t>
            </w:r>
          </w:p>
          <w:p w14:paraId="5F2FD15B" w14:textId="77777777" w:rsidR="00DF2A1B" w:rsidRPr="00DF2A1B" w:rsidRDefault="00DF2A1B" w:rsidP="00DF2A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2A1B">
              <w:rPr>
                <w:rFonts w:ascii="Arial" w:hAnsi="Arial" w:cs="Arial"/>
                <w:sz w:val="22"/>
                <w:szCs w:val="22"/>
              </w:rPr>
              <w:t>•</w:t>
            </w:r>
            <w:r w:rsidRPr="00DF2A1B">
              <w:rPr>
                <w:rFonts w:ascii="Arial" w:hAnsi="Arial" w:cs="Arial"/>
                <w:sz w:val="22"/>
                <w:szCs w:val="22"/>
              </w:rPr>
              <w:tab/>
              <w:t>Firma Ziyaretlerinde Dikkat Edilecek Hususlar ve Etik Kurallar</w:t>
            </w:r>
          </w:p>
          <w:p w14:paraId="5C3680E8" w14:textId="345DE857" w:rsidR="00DF2A1B" w:rsidRPr="00DF2A1B" w:rsidRDefault="00DF2A1B" w:rsidP="00DF2A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2A1B">
              <w:rPr>
                <w:rFonts w:ascii="Arial" w:hAnsi="Arial" w:cs="Arial"/>
                <w:sz w:val="22"/>
                <w:szCs w:val="22"/>
              </w:rPr>
              <w:t>•</w:t>
            </w:r>
            <w:r w:rsidRPr="00DF2A1B">
              <w:rPr>
                <w:rFonts w:ascii="Arial" w:hAnsi="Arial" w:cs="Arial"/>
                <w:sz w:val="22"/>
                <w:szCs w:val="22"/>
              </w:rPr>
              <w:tab/>
              <w:t>Uygulamalı Vaka Analizi</w:t>
            </w:r>
            <w:bookmarkStart w:id="1" w:name="_GoBack"/>
            <w:bookmarkEnd w:id="1"/>
          </w:p>
          <w:p w14:paraId="27AC4849" w14:textId="518F001C" w:rsidR="00C3224D" w:rsidRPr="00D502AF" w:rsidRDefault="00DF2A1B" w:rsidP="005869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2A1B">
              <w:rPr>
                <w:rFonts w:ascii="Arial" w:hAnsi="Arial" w:cs="Arial"/>
                <w:b/>
                <w:sz w:val="22"/>
                <w:szCs w:val="22"/>
              </w:rPr>
              <w:t>3)</w:t>
            </w:r>
            <w:r w:rsidRPr="00DF2A1B">
              <w:rPr>
                <w:rFonts w:ascii="Arial" w:hAnsi="Arial" w:cs="Arial"/>
                <w:b/>
                <w:sz w:val="22"/>
                <w:szCs w:val="22"/>
              </w:rPr>
              <w:tab/>
              <w:t>Üçüncü aşama (Saha Uygulamalı Eğitim: 20 saat):</w:t>
            </w:r>
            <w:r w:rsidRPr="00DF2A1B">
              <w:rPr>
                <w:rFonts w:ascii="Arial" w:hAnsi="Arial" w:cs="Arial"/>
                <w:sz w:val="22"/>
                <w:szCs w:val="22"/>
              </w:rPr>
              <w:t xml:space="preserve"> Katılımcıların her biri </w:t>
            </w:r>
            <w:proofErr w:type="spellStart"/>
            <w:r w:rsidR="008254C5">
              <w:rPr>
                <w:rFonts w:ascii="Arial" w:hAnsi="Arial" w:cs="Arial"/>
                <w:sz w:val="22"/>
                <w:szCs w:val="22"/>
              </w:rPr>
              <w:t>mentorluk</w:t>
            </w:r>
            <w:proofErr w:type="spellEnd"/>
            <w:r w:rsidRPr="00DF2A1B">
              <w:rPr>
                <w:rFonts w:ascii="Arial" w:hAnsi="Arial" w:cs="Arial"/>
                <w:sz w:val="22"/>
                <w:szCs w:val="22"/>
              </w:rPr>
              <w:t xml:space="preserve"> desteği almak isteyen bir işletmede uygulama yapacaklardır. Katılımcılar ilk ziyaret sonrası firma analizi yaparak, </w:t>
            </w:r>
            <w:proofErr w:type="spellStart"/>
            <w:r w:rsidR="008254C5">
              <w:rPr>
                <w:rFonts w:ascii="Arial" w:hAnsi="Arial" w:cs="Arial"/>
                <w:sz w:val="22"/>
                <w:szCs w:val="22"/>
              </w:rPr>
              <w:t>mentorluk</w:t>
            </w:r>
            <w:proofErr w:type="spellEnd"/>
            <w:r w:rsidRPr="00DF2A1B">
              <w:rPr>
                <w:rFonts w:ascii="Arial" w:hAnsi="Arial" w:cs="Arial"/>
                <w:sz w:val="22"/>
                <w:szCs w:val="22"/>
              </w:rPr>
              <w:t xml:space="preserve"> eylem planı hazırlayacaklar ve her firma ziyareti sonrası ziyarete ilişkin raporlama yapacakladır.  Tüm süreçler eğitim veren kuruluş tarafından yönetilecektir.</w:t>
            </w:r>
            <w:r w:rsidR="00D502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02AF">
              <w:rPr>
                <w:rFonts w:ascii="Arial" w:hAnsi="Arial" w:cs="Arial"/>
                <w:sz w:val="22"/>
                <w:szCs w:val="22"/>
              </w:rPr>
              <w:t xml:space="preserve">Eğitim veren kuruluş tarafından açılan sistemden ziyaretler ve raporlar </w:t>
            </w:r>
            <w:proofErr w:type="gramStart"/>
            <w:r w:rsidR="00D502AF">
              <w:rPr>
                <w:rFonts w:ascii="Arial" w:hAnsi="Arial" w:cs="Arial"/>
                <w:sz w:val="22"/>
                <w:szCs w:val="22"/>
              </w:rPr>
              <w:t>online</w:t>
            </w:r>
            <w:proofErr w:type="gramEnd"/>
            <w:r w:rsidR="00D502AF">
              <w:rPr>
                <w:rFonts w:ascii="Arial" w:hAnsi="Arial" w:cs="Arial"/>
                <w:sz w:val="22"/>
                <w:szCs w:val="22"/>
              </w:rPr>
              <w:t xml:space="preserve"> olarak takip edilecektir. Bu aşamada eğitim veren kuruluş adına eğitmen görevlendirilmesi olmayacaktır.</w:t>
            </w:r>
          </w:p>
        </w:tc>
      </w:tr>
      <w:tr w:rsidR="00D05733" w:rsidRPr="00345B59" w14:paraId="41DCC87D" w14:textId="77777777" w:rsidTr="00DC039D">
        <w:trPr>
          <w:gridAfter w:val="1"/>
          <w:wAfter w:w="19" w:type="dxa"/>
          <w:trHeight w:val="1059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7A113" w14:textId="36C4B353" w:rsidR="00D05733" w:rsidRPr="00345B59" w:rsidRDefault="00B05D1C" w:rsidP="008254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lastRenderedPageBreak/>
              <w:t>Eğitim/Danışmanlık</w:t>
            </w:r>
            <w:r w:rsidR="00D05733"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 Süresi (Gün ve saat):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B2F11" w14:textId="0ABA68E9" w:rsidR="00D05733" w:rsidRPr="00437EA3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8C3061">
              <w:rPr>
                <w:rFonts w:ascii="Arial" w:hAnsi="Arial" w:cs="Arial"/>
                <w:b/>
                <w:sz w:val="22"/>
                <w:szCs w:val="22"/>
              </w:rPr>
              <w:t>Saat</w:t>
            </w:r>
            <w:r w:rsidR="00501862" w:rsidRPr="008C306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486D51" w:rsidRPr="003C57FF">
              <w:rPr>
                <w:rFonts w:ascii="Arial" w:hAnsi="Arial" w:cs="Arial"/>
                <w:sz w:val="22"/>
                <w:szCs w:val="22"/>
              </w:rPr>
              <w:t>60</w:t>
            </w:r>
          </w:p>
          <w:p w14:paraId="20597EDD" w14:textId="77777777" w:rsidR="00D05733" w:rsidRPr="00437EA3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64960A" w14:textId="505F1B64" w:rsidR="00D05733" w:rsidRPr="00437EA3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8C3061">
              <w:rPr>
                <w:rFonts w:ascii="Arial" w:hAnsi="Arial" w:cs="Arial"/>
                <w:b/>
                <w:sz w:val="22"/>
                <w:szCs w:val="22"/>
              </w:rPr>
              <w:t>Gün</w:t>
            </w:r>
            <w:r w:rsidR="00501862" w:rsidRPr="008C306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8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2A1B" w:rsidRPr="003C57FF">
              <w:rPr>
                <w:rFonts w:ascii="Arial" w:hAnsi="Arial" w:cs="Arial"/>
                <w:sz w:val="22"/>
                <w:szCs w:val="22"/>
              </w:rPr>
              <w:t>45</w:t>
            </w:r>
          </w:p>
        </w:tc>
      </w:tr>
      <w:tr w:rsidR="00D05733" w:rsidRPr="00345B59" w14:paraId="60CD18B6" w14:textId="77777777" w:rsidTr="00DC039D">
        <w:trPr>
          <w:gridAfter w:val="1"/>
          <w:wAfter w:w="19" w:type="dxa"/>
          <w:trHeight w:val="75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4287E" w14:textId="04D327E8" w:rsidR="00D05733" w:rsidRPr="00036ADD" w:rsidRDefault="00B05D1C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Eğitim/Danışmanlık</w:t>
            </w:r>
            <w:r w:rsidR="00D05733" w:rsidRPr="00036ADD">
              <w:rPr>
                <w:rStyle w:val="Gl"/>
                <w:rFonts w:ascii="Arial" w:hAnsi="Arial" w:cs="Arial"/>
                <w:sz w:val="22"/>
                <w:szCs w:val="22"/>
              </w:rPr>
              <w:t xml:space="preserve"> (Öngörülen) Tarih Aralığı: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255C0" w14:textId="77777777" w:rsidR="00D05733" w:rsidRPr="00036ADD" w:rsidRDefault="00D05733" w:rsidP="00D057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F05069" w14:textId="42C338F1" w:rsidR="00D05733" w:rsidRPr="00036ADD" w:rsidRDefault="00D05733" w:rsidP="00D057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6ADD">
              <w:rPr>
                <w:rFonts w:ascii="Arial" w:hAnsi="Arial" w:cs="Arial"/>
                <w:b/>
                <w:sz w:val="22"/>
                <w:szCs w:val="22"/>
              </w:rPr>
              <w:t>Başlangıç:</w:t>
            </w:r>
            <w:r w:rsidR="008254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254C5" w:rsidRPr="003C57FF">
              <w:rPr>
                <w:rFonts w:ascii="Arial" w:hAnsi="Arial" w:cs="Arial"/>
                <w:sz w:val="22"/>
                <w:szCs w:val="22"/>
              </w:rPr>
              <w:t>31</w:t>
            </w:r>
            <w:r w:rsidR="00486D51" w:rsidRPr="003C57FF">
              <w:rPr>
                <w:rFonts w:ascii="Arial" w:hAnsi="Arial" w:cs="Arial"/>
                <w:sz w:val="22"/>
                <w:szCs w:val="22"/>
              </w:rPr>
              <w:t>.0</w:t>
            </w:r>
            <w:r w:rsidR="008254C5" w:rsidRPr="003C57FF">
              <w:rPr>
                <w:rFonts w:ascii="Arial" w:hAnsi="Arial" w:cs="Arial"/>
                <w:sz w:val="22"/>
                <w:szCs w:val="22"/>
              </w:rPr>
              <w:t>8</w:t>
            </w:r>
            <w:r w:rsidR="00486D51" w:rsidRPr="003C57FF">
              <w:rPr>
                <w:rFonts w:ascii="Arial" w:hAnsi="Arial" w:cs="Arial"/>
                <w:sz w:val="22"/>
                <w:szCs w:val="22"/>
              </w:rPr>
              <w:t>.2021</w:t>
            </w:r>
          </w:p>
          <w:p w14:paraId="1649A5B0" w14:textId="77777777" w:rsidR="00D05733" w:rsidRPr="00036ADD" w:rsidRDefault="00D05733" w:rsidP="00D057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6606BD" w14:textId="4D9B6F2D" w:rsidR="00D05733" w:rsidRPr="008C3061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036ADD">
              <w:rPr>
                <w:rFonts w:ascii="Arial" w:hAnsi="Arial" w:cs="Arial"/>
                <w:b/>
                <w:sz w:val="22"/>
                <w:szCs w:val="22"/>
              </w:rPr>
              <w:t>Bitiş:</w:t>
            </w:r>
            <w:r w:rsidR="008254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502AF">
              <w:rPr>
                <w:rFonts w:ascii="Arial" w:hAnsi="Arial" w:cs="Arial"/>
                <w:sz w:val="22"/>
                <w:szCs w:val="22"/>
              </w:rPr>
              <w:t>15</w:t>
            </w:r>
            <w:r w:rsidR="00DF2A1B" w:rsidRPr="003C57FF">
              <w:rPr>
                <w:rFonts w:ascii="Arial" w:hAnsi="Arial" w:cs="Arial"/>
                <w:sz w:val="22"/>
                <w:szCs w:val="22"/>
              </w:rPr>
              <w:t>.</w:t>
            </w:r>
            <w:r w:rsidR="00D502AF">
              <w:rPr>
                <w:rFonts w:ascii="Arial" w:hAnsi="Arial" w:cs="Arial"/>
                <w:sz w:val="22"/>
                <w:szCs w:val="22"/>
              </w:rPr>
              <w:t>10</w:t>
            </w:r>
            <w:r w:rsidR="00486D51" w:rsidRPr="003C57FF">
              <w:rPr>
                <w:rFonts w:ascii="Arial" w:hAnsi="Arial" w:cs="Arial"/>
                <w:sz w:val="22"/>
                <w:szCs w:val="22"/>
              </w:rPr>
              <w:t>.2021</w:t>
            </w:r>
            <w:r w:rsidR="00036AD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3F1D442C" w14:textId="77777777" w:rsidR="00D05733" w:rsidRPr="00036ADD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733" w:rsidRPr="00345B59" w14:paraId="15F4DB63" w14:textId="77777777" w:rsidTr="00DC039D">
        <w:trPr>
          <w:gridAfter w:val="1"/>
          <w:wAfter w:w="19" w:type="dxa"/>
          <w:trHeight w:val="789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2FE3D41E" w14:textId="77777777" w:rsidR="00B05D1C" w:rsidRDefault="00B05D1C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Eğitim/Danışmanlık</w:t>
            </w:r>
          </w:p>
          <w:p w14:paraId="411EA3AD" w14:textId="6D21A182"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Katılımcı Sayısı: </w:t>
            </w:r>
          </w:p>
        </w:tc>
        <w:tc>
          <w:tcPr>
            <w:tcW w:w="6615" w:type="dxa"/>
            <w:tcBorders>
              <w:top w:val="single" w:sz="4" w:space="0" w:color="auto"/>
            </w:tcBorders>
            <w:vAlign w:val="center"/>
          </w:tcPr>
          <w:p w14:paraId="4F79FD3D" w14:textId="0417DB16" w:rsidR="00D05733" w:rsidRPr="00437EA3" w:rsidRDefault="00D05733" w:rsidP="00B05D1C">
            <w:pPr>
              <w:rPr>
                <w:rFonts w:ascii="Arial" w:hAnsi="Arial" w:cs="Arial"/>
                <w:sz w:val="22"/>
                <w:szCs w:val="22"/>
              </w:rPr>
            </w:pPr>
            <w:r w:rsidRPr="005913AA">
              <w:rPr>
                <w:rFonts w:ascii="Arial" w:hAnsi="Arial" w:cs="Arial"/>
                <w:b/>
                <w:sz w:val="22"/>
                <w:szCs w:val="22"/>
              </w:rPr>
              <w:t>Kişi</w:t>
            </w:r>
            <w:r w:rsidR="0050186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486D51" w:rsidRPr="003C57F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D05733" w:rsidRPr="00345B59" w14:paraId="135F013C" w14:textId="77777777" w:rsidTr="00DC039D">
        <w:trPr>
          <w:gridAfter w:val="1"/>
          <w:wAfter w:w="19" w:type="dxa"/>
          <w:trHeight w:val="1296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130B7" w14:textId="42CD092D"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</w:t>
            </w:r>
            <w:r w:rsidR="00B05D1C">
              <w:rPr>
                <w:rStyle w:val="Gl"/>
                <w:rFonts w:ascii="Arial" w:hAnsi="Arial" w:cs="Arial"/>
                <w:sz w:val="22"/>
                <w:szCs w:val="22"/>
              </w:rPr>
              <w:t>/Danışmanlık</w:t>
            </w:r>
            <w:r>
              <w:rPr>
                <w:rStyle w:val="Gl"/>
                <w:rFonts w:ascii="Arial" w:hAnsi="Arial" w:cs="Arial"/>
                <w:sz w:val="22"/>
                <w:szCs w:val="22"/>
              </w:rPr>
              <w:t xml:space="preserve"> Yeri: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6CED1" w14:textId="44E55F88" w:rsidR="00D05733" w:rsidRPr="001772BE" w:rsidRDefault="00D05733" w:rsidP="00D05733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2BE">
              <w:rPr>
                <w:rFonts w:ascii="Arial" w:hAnsi="Arial" w:cs="Arial"/>
                <w:b/>
                <w:sz w:val="22"/>
                <w:szCs w:val="22"/>
              </w:rPr>
              <w:t>İl: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9174E" w:rsidRPr="00F80088">
              <w:rPr>
                <w:rFonts w:ascii="Arial" w:hAnsi="Arial" w:cs="Arial"/>
                <w:sz w:val="22"/>
                <w:szCs w:val="22"/>
              </w:rPr>
              <w:t>Online</w:t>
            </w:r>
          </w:p>
          <w:p w14:paraId="7E392F51" w14:textId="0D01D9C5" w:rsidR="00D05733" w:rsidRPr="001772BE" w:rsidRDefault="00D05733" w:rsidP="00D0573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2BE">
              <w:rPr>
                <w:rFonts w:ascii="Arial" w:hAnsi="Arial" w:cs="Arial"/>
                <w:b/>
                <w:sz w:val="22"/>
                <w:szCs w:val="22"/>
              </w:rPr>
              <w:t>İlçe: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9174E" w:rsidRPr="00F80088">
              <w:rPr>
                <w:rFonts w:ascii="Arial" w:hAnsi="Arial" w:cs="Arial"/>
                <w:sz w:val="22"/>
                <w:szCs w:val="22"/>
              </w:rPr>
              <w:t>Online</w:t>
            </w:r>
          </w:p>
          <w:p w14:paraId="72D93F51" w14:textId="4746B531" w:rsidR="00D05733" w:rsidRPr="001772BE" w:rsidRDefault="00D05733" w:rsidP="00B05D1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 xml:space="preserve">Diğer Adres Bilgileri: </w:t>
            </w:r>
            <w:r w:rsidR="0099174E" w:rsidRPr="00F80088">
              <w:rPr>
                <w:rStyle w:val="Gl"/>
                <w:rFonts w:ascii="Arial" w:hAnsi="Arial" w:cs="Arial"/>
                <w:b w:val="0"/>
                <w:sz w:val="22"/>
                <w:szCs w:val="22"/>
              </w:rPr>
              <w:t>Online</w:t>
            </w:r>
          </w:p>
        </w:tc>
      </w:tr>
      <w:bookmarkEnd w:id="0"/>
    </w:tbl>
    <w:p w14:paraId="3EBF298C" w14:textId="77777777" w:rsidR="00271B9D" w:rsidRDefault="00271B9D" w:rsidP="008E6FB9">
      <w:pPr>
        <w:rPr>
          <w:b/>
          <w:bCs/>
        </w:rPr>
      </w:pPr>
    </w:p>
    <w:p w14:paraId="79B2DD29" w14:textId="77777777" w:rsidR="003E5481" w:rsidRPr="008F7C62" w:rsidRDefault="003E5481" w:rsidP="003E5481">
      <w:pPr>
        <w:jc w:val="both"/>
      </w:pPr>
      <w:r w:rsidRPr="00014102">
        <w:rPr>
          <w:b/>
          <w:bCs/>
        </w:rPr>
        <w:t>NOT</w:t>
      </w:r>
      <w:r>
        <w:rPr>
          <w:b/>
          <w:bCs/>
        </w:rPr>
        <w:t xml:space="preserve"> </w:t>
      </w:r>
      <w:r w:rsidRPr="00014102">
        <w:rPr>
          <w:b/>
          <w:bCs/>
        </w:rPr>
        <w:t>1:</w:t>
      </w:r>
      <w:r w:rsidRPr="00014102">
        <w:t xml:space="preserve"> </w:t>
      </w:r>
      <w:r>
        <w:t>Sarı ile boyalı yerleri mutlaka doldurunuz. Her sayfa yetkili kişi tarafından kaşe-imzalı olarak sunulmadır.</w:t>
      </w:r>
    </w:p>
    <w:p w14:paraId="46A9B607" w14:textId="4230540A" w:rsidR="00D34000" w:rsidRDefault="00D34000" w:rsidP="008E6FB9">
      <w:r w:rsidRPr="00E55C8D">
        <w:rPr>
          <w:b/>
          <w:bCs/>
        </w:rPr>
        <w:t>NOT</w:t>
      </w:r>
      <w:r w:rsidR="003E5481">
        <w:rPr>
          <w:b/>
          <w:bCs/>
        </w:rPr>
        <w:t>2</w:t>
      </w:r>
      <w:r w:rsidRPr="00E55C8D">
        <w:rPr>
          <w:b/>
          <w:bCs/>
        </w:rPr>
        <w:t>:</w:t>
      </w:r>
      <w:r>
        <w:t xml:space="preserve"> Eğitimleri verecek olan kişilerin CV’lerini ekleyiniz.</w:t>
      </w:r>
    </w:p>
    <w:p w14:paraId="77B90008" w14:textId="6198671A" w:rsidR="00D34000" w:rsidRDefault="00D34000" w:rsidP="008D50E6">
      <w:r w:rsidRPr="00D9577E">
        <w:rPr>
          <w:b/>
          <w:bCs/>
        </w:rPr>
        <w:t>NOT</w:t>
      </w:r>
      <w:r w:rsidR="003E5481">
        <w:rPr>
          <w:b/>
          <w:bCs/>
        </w:rPr>
        <w:t>3</w:t>
      </w:r>
      <w:r w:rsidRPr="00D9577E">
        <w:rPr>
          <w:b/>
          <w:bCs/>
        </w:rPr>
        <w:t>:</w:t>
      </w:r>
      <w:r>
        <w:t xml:space="preserve"> Fiyatlara eğitim yeri, konaklama, ulaşım masrafları vb. tüm masraflar </w:t>
      </w:r>
      <w:proofErr w:type="gramStart"/>
      <w:r>
        <w:t>dahildir</w:t>
      </w:r>
      <w:proofErr w:type="gramEnd"/>
      <w:r>
        <w:t>. Ayrıca hiçbir ödeme yapılmayacaktır.</w:t>
      </w:r>
    </w:p>
    <w:p w14:paraId="0F433CC7" w14:textId="6E31B689" w:rsidR="00271B9D" w:rsidRPr="00271B9D" w:rsidRDefault="00271B9D" w:rsidP="008D50E6">
      <w:r>
        <w:rPr>
          <w:b/>
          <w:bCs/>
        </w:rPr>
        <w:t>NOT</w:t>
      </w:r>
      <w:r w:rsidR="003E5481">
        <w:rPr>
          <w:b/>
          <w:bCs/>
        </w:rPr>
        <w:t>4</w:t>
      </w:r>
      <w:r w:rsidRPr="00D9577E">
        <w:rPr>
          <w:b/>
          <w:bCs/>
        </w:rPr>
        <w:t>:</w:t>
      </w:r>
      <w:r>
        <w:rPr>
          <w:bCs/>
        </w:rPr>
        <w:t xml:space="preserve"> Eğitim tarihleri eğitim alan kurumun talebine göre değişiklik gösterebilir.</w:t>
      </w:r>
    </w:p>
    <w:p w14:paraId="217F5A2A" w14:textId="77777777" w:rsidR="00D34000" w:rsidRPr="00541AFA" w:rsidRDefault="00D34000" w:rsidP="00642C38">
      <w:r w:rsidRPr="00541AFA">
        <w:t xml:space="preserve">                                                                     </w:t>
      </w:r>
    </w:p>
    <w:tbl>
      <w:tblPr>
        <w:tblW w:w="0" w:type="auto"/>
        <w:tblInd w:w="31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</w:tblGrid>
      <w:tr w:rsidR="00D34000" w:rsidRPr="00BA227A" w14:paraId="084DD329" w14:textId="77777777" w:rsidTr="00642C38">
        <w:trPr>
          <w:trHeight w:val="100"/>
        </w:trPr>
        <w:tc>
          <w:tcPr>
            <w:tcW w:w="4434" w:type="dxa"/>
            <w:tcBorders>
              <w:top w:val="single" w:sz="4" w:space="0" w:color="000000"/>
            </w:tcBorders>
          </w:tcPr>
          <w:p w14:paraId="2DB2B5C1" w14:textId="77777777" w:rsidR="00D34000" w:rsidRPr="00BA227A" w:rsidRDefault="00D34000" w:rsidP="00642C38">
            <w:pPr>
              <w:jc w:val="both"/>
            </w:pPr>
            <w:proofErr w:type="gramStart"/>
            <w:r w:rsidRPr="000F47F7">
              <w:rPr>
                <w:i/>
                <w:iCs/>
              </w:rPr>
              <w:t>A</w:t>
            </w:r>
            <w:r w:rsidRPr="000F47F7">
              <w:rPr>
                <w:i/>
                <w:iCs/>
                <w:vertAlign w:val="superscript"/>
              </w:rPr>
              <w:t>i</w:t>
            </w:r>
            <w:r w:rsidRPr="00BA227A">
              <w:rPr>
                <w:i/>
                <w:iCs/>
                <w:vertAlign w:val="superscript"/>
              </w:rPr>
              <w:t xml:space="preserve">  </w:t>
            </w:r>
            <w:r w:rsidRPr="00BA227A">
              <w:t>Bu</w:t>
            </w:r>
            <w:proofErr w:type="gramEnd"/>
            <w:r w:rsidRPr="00BA227A">
              <w:t xml:space="preserve"> sütun ajans tarafından hazırlanacaktır.</w:t>
            </w:r>
          </w:p>
          <w:p w14:paraId="3BF3854E" w14:textId="77777777" w:rsidR="00D34000" w:rsidRPr="00BA227A" w:rsidRDefault="00D34000" w:rsidP="00642C38">
            <w:pPr>
              <w:jc w:val="both"/>
            </w:pPr>
            <w:proofErr w:type="gramStart"/>
            <w:r w:rsidRPr="000F47F7">
              <w:rPr>
                <w:i/>
                <w:iCs/>
              </w:rPr>
              <w:t>B</w:t>
            </w:r>
            <w:r w:rsidRPr="000F47F7">
              <w:rPr>
                <w:i/>
                <w:iCs/>
                <w:vertAlign w:val="superscript"/>
              </w:rPr>
              <w:t xml:space="preserve">ii </w:t>
            </w:r>
            <w:r w:rsidRPr="00BA227A">
              <w:rPr>
                <w:i/>
                <w:iCs/>
                <w:vertAlign w:val="superscript"/>
              </w:rPr>
              <w:t xml:space="preserve"> </w:t>
            </w:r>
            <w:r w:rsidRPr="00BA227A">
              <w:t>Bu</w:t>
            </w:r>
            <w:proofErr w:type="gramEnd"/>
            <w:r w:rsidRPr="00BA227A">
              <w:t xml:space="preserve"> sütun isteklilerce doldurulacaktır.</w:t>
            </w:r>
          </w:p>
        </w:tc>
      </w:tr>
    </w:tbl>
    <w:p w14:paraId="2CAA8CDC" w14:textId="77777777" w:rsidR="00D34000" w:rsidRDefault="00D34000"/>
    <w:sectPr w:rsidR="00D34000" w:rsidSect="00003C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9CCD1" w14:textId="77777777" w:rsidR="00C230F4" w:rsidRDefault="00C230F4" w:rsidP="00646616">
      <w:r>
        <w:separator/>
      </w:r>
    </w:p>
  </w:endnote>
  <w:endnote w:type="continuationSeparator" w:id="0">
    <w:p w14:paraId="366D9B7D" w14:textId="77777777" w:rsidR="00C230F4" w:rsidRDefault="00C230F4" w:rsidP="0064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2213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7A3E9C" w14:textId="319AB76C" w:rsidR="00646616" w:rsidRPr="00646616" w:rsidRDefault="00646616" w:rsidP="006466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rPr>
                <w:b/>
                <w:bCs/>
              </w:rPr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502A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502A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 Kaşe-İmza</w:t>
            </w:r>
            <w:r>
              <w:rPr>
                <w:b/>
                <w:bCs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DD98E" w14:textId="77777777" w:rsidR="00C230F4" w:rsidRDefault="00C230F4" w:rsidP="00646616">
      <w:r>
        <w:separator/>
      </w:r>
    </w:p>
  </w:footnote>
  <w:footnote w:type="continuationSeparator" w:id="0">
    <w:p w14:paraId="5B88B3E2" w14:textId="77777777" w:rsidR="00C230F4" w:rsidRDefault="00C230F4" w:rsidP="0064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909"/>
    <w:multiLevelType w:val="hybridMultilevel"/>
    <w:tmpl w:val="85DE384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8D60E0"/>
    <w:multiLevelType w:val="hybridMultilevel"/>
    <w:tmpl w:val="79727D74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F7244"/>
    <w:multiLevelType w:val="multilevel"/>
    <w:tmpl w:val="663A2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024D3E"/>
    <w:multiLevelType w:val="hybridMultilevel"/>
    <w:tmpl w:val="2ED89EA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D209A"/>
    <w:multiLevelType w:val="hybridMultilevel"/>
    <w:tmpl w:val="EB5EFA7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07158"/>
    <w:multiLevelType w:val="hybridMultilevel"/>
    <w:tmpl w:val="D56C0C9C"/>
    <w:lvl w:ilvl="0" w:tplc="279046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824A5"/>
    <w:multiLevelType w:val="hybridMultilevel"/>
    <w:tmpl w:val="FF7614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6591B"/>
    <w:multiLevelType w:val="multilevel"/>
    <w:tmpl w:val="EEE8F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D5B10FE"/>
    <w:multiLevelType w:val="hybridMultilevel"/>
    <w:tmpl w:val="33A8FCD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7342A4"/>
    <w:multiLevelType w:val="hybridMultilevel"/>
    <w:tmpl w:val="B36A6E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21B97"/>
    <w:multiLevelType w:val="hybridMultilevel"/>
    <w:tmpl w:val="578AD0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C5C70"/>
    <w:multiLevelType w:val="hybridMultilevel"/>
    <w:tmpl w:val="1C54428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244D7D"/>
    <w:multiLevelType w:val="multilevel"/>
    <w:tmpl w:val="CAFCC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A2C630F"/>
    <w:multiLevelType w:val="hybridMultilevel"/>
    <w:tmpl w:val="ECF89A8A"/>
    <w:lvl w:ilvl="0" w:tplc="041F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>
    <w:nsid w:val="6C857876"/>
    <w:multiLevelType w:val="hybridMultilevel"/>
    <w:tmpl w:val="AD401938"/>
    <w:lvl w:ilvl="0" w:tplc="B1767B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622ED"/>
    <w:multiLevelType w:val="hybridMultilevel"/>
    <w:tmpl w:val="C3427156"/>
    <w:lvl w:ilvl="0" w:tplc="041F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87D6BCAC">
      <w:numFmt w:val="bullet"/>
      <w:lvlText w:val="•"/>
      <w:lvlJc w:val="left"/>
      <w:pPr>
        <w:ind w:left="224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6">
    <w:nsid w:val="6FA31231"/>
    <w:multiLevelType w:val="hybridMultilevel"/>
    <w:tmpl w:val="2D4AB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EF36F2"/>
    <w:multiLevelType w:val="hybridMultilevel"/>
    <w:tmpl w:val="1BA878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9E2540"/>
    <w:multiLevelType w:val="hybridMultilevel"/>
    <w:tmpl w:val="8202F4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AC72D5"/>
    <w:multiLevelType w:val="hybridMultilevel"/>
    <w:tmpl w:val="3B3AA6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5"/>
  </w:num>
  <w:num w:numId="5">
    <w:abstractNumId w:val="14"/>
  </w:num>
  <w:num w:numId="6">
    <w:abstractNumId w:val="0"/>
  </w:num>
  <w:num w:numId="7">
    <w:abstractNumId w:val="19"/>
  </w:num>
  <w:num w:numId="8">
    <w:abstractNumId w:val="2"/>
  </w:num>
  <w:num w:numId="9">
    <w:abstractNumId w:val="12"/>
  </w:num>
  <w:num w:numId="10">
    <w:abstractNumId w:val="9"/>
  </w:num>
  <w:num w:numId="11">
    <w:abstractNumId w:val="3"/>
  </w:num>
  <w:num w:numId="12">
    <w:abstractNumId w:val="7"/>
  </w:num>
  <w:num w:numId="13">
    <w:abstractNumId w:val="1"/>
  </w:num>
  <w:num w:numId="14">
    <w:abstractNumId w:val="4"/>
  </w:num>
  <w:num w:numId="15">
    <w:abstractNumId w:val="15"/>
  </w:num>
  <w:num w:numId="16">
    <w:abstractNumId w:val="18"/>
  </w:num>
  <w:num w:numId="17">
    <w:abstractNumId w:val="10"/>
  </w:num>
  <w:num w:numId="18">
    <w:abstractNumId w:val="17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38"/>
    <w:rsid w:val="00000275"/>
    <w:rsid w:val="00001DE4"/>
    <w:rsid w:val="000030D1"/>
    <w:rsid w:val="0000336F"/>
    <w:rsid w:val="00003C20"/>
    <w:rsid w:val="00005067"/>
    <w:rsid w:val="0000520B"/>
    <w:rsid w:val="000057CA"/>
    <w:rsid w:val="000060DB"/>
    <w:rsid w:val="00006F6A"/>
    <w:rsid w:val="000071BE"/>
    <w:rsid w:val="00007502"/>
    <w:rsid w:val="00010AD0"/>
    <w:rsid w:val="00011A61"/>
    <w:rsid w:val="00012115"/>
    <w:rsid w:val="000121A7"/>
    <w:rsid w:val="000122F9"/>
    <w:rsid w:val="000127ED"/>
    <w:rsid w:val="0001354C"/>
    <w:rsid w:val="0001446B"/>
    <w:rsid w:val="00015561"/>
    <w:rsid w:val="000178F5"/>
    <w:rsid w:val="00021F86"/>
    <w:rsid w:val="00022993"/>
    <w:rsid w:val="00022EFD"/>
    <w:rsid w:val="000237F5"/>
    <w:rsid w:val="00025B12"/>
    <w:rsid w:val="00027915"/>
    <w:rsid w:val="0003131B"/>
    <w:rsid w:val="0003142D"/>
    <w:rsid w:val="00031C5D"/>
    <w:rsid w:val="00032781"/>
    <w:rsid w:val="0003351B"/>
    <w:rsid w:val="00034145"/>
    <w:rsid w:val="0003452D"/>
    <w:rsid w:val="00035642"/>
    <w:rsid w:val="00036ADD"/>
    <w:rsid w:val="00040813"/>
    <w:rsid w:val="00041002"/>
    <w:rsid w:val="000456DB"/>
    <w:rsid w:val="00046BDB"/>
    <w:rsid w:val="000505E0"/>
    <w:rsid w:val="00054187"/>
    <w:rsid w:val="00055F90"/>
    <w:rsid w:val="0005718F"/>
    <w:rsid w:val="0005730B"/>
    <w:rsid w:val="00057384"/>
    <w:rsid w:val="00057D7F"/>
    <w:rsid w:val="00060077"/>
    <w:rsid w:val="00060759"/>
    <w:rsid w:val="00061D7F"/>
    <w:rsid w:val="000625B7"/>
    <w:rsid w:val="0006323D"/>
    <w:rsid w:val="000633E1"/>
    <w:rsid w:val="0006518E"/>
    <w:rsid w:val="00070A4B"/>
    <w:rsid w:val="00072F81"/>
    <w:rsid w:val="0007422A"/>
    <w:rsid w:val="00075699"/>
    <w:rsid w:val="000761A7"/>
    <w:rsid w:val="00076CFD"/>
    <w:rsid w:val="0007716C"/>
    <w:rsid w:val="000771A7"/>
    <w:rsid w:val="00077275"/>
    <w:rsid w:val="00077599"/>
    <w:rsid w:val="00077FF0"/>
    <w:rsid w:val="00080DD2"/>
    <w:rsid w:val="00081C6D"/>
    <w:rsid w:val="00081F8B"/>
    <w:rsid w:val="00082DAF"/>
    <w:rsid w:val="00083291"/>
    <w:rsid w:val="00084E78"/>
    <w:rsid w:val="00084F3A"/>
    <w:rsid w:val="0008582E"/>
    <w:rsid w:val="00090BBD"/>
    <w:rsid w:val="00091F27"/>
    <w:rsid w:val="00092157"/>
    <w:rsid w:val="00092429"/>
    <w:rsid w:val="00094851"/>
    <w:rsid w:val="00094BC9"/>
    <w:rsid w:val="00094E12"/>
    <w:rsid w:val="0009570B"/>
    <w:rsid w:val="00095D90"/>
    <w:rsid w:val="00096BC8"/>
    <w:rsid w:val="00097909"/>
    <w:rsid w:val="000A4075"/>
    <w:rsid w:val="000A5826"/>
    <w:rsid w:val="000A6C82"/>
    <w:rsid w:val="000A7CFD"/>
    <w:rsid w:val="000B1F52"/>
    <w:rsid w:val="000B2210"/>
    <w:rsid w:val="000B2347"/>
    <w:rsid w:val="000B3051"/>
    <w:rsid w:val="000B3053"/>
    <w:rsid w:val="000B38F6"/>
    <w:rsid w:val="000B4D9C"/>
    <w:rsid w:val="000B4F85"/>
    <w:rsid w:val="000B5D26"/>
    <w:rsid w:val="000B7056"/>
    <w:rsid w:val="000B74C3"/>
    <w:rsid w:val="000B7E2D"/>
    <w:rsid w:val="000C1383"/>
    <w:rsid w:val="000C1E07"/>
    <w:rsid w:val="000C661C"/>
    <w:rsid w:val="000C7B6B"/>
    <w:rsid w:val="000D035F"/>
    <w:rsid w:val="000D0759"/>
    <w:rsid w:val="000D1BB6"/>
    <w:rsid w:val="000D3371"/>
    <w:rsid w:val="000D42EE"/>
    <w:rsid w:val="000D5817"/>
    <w:rsid w:val="000D6B6D"/>
    <w:rsid w:val="000D7893"/>
    <w:rsid w:val="000D7CC9"/>
    <w:rsid w:val="000D7CCB"/>
    <w:rsid w:val="000E14E5"/>
    <w:rsid w:val="000E7EE2"/>
    <w:rsid w:val="000F0998"/>
    <w:rsid w:val="000F2BD3"/>
    <w:rsid w:val="000F3838"/>
    <w:rsid w:val="000F4140"/>
    <w:rsid w:val="000F47F7"/>
    <w:rsid w:val="000F6B2A"/>
    <w:rsid w:val="00101E72"/>
    <w:rsid w:val="00102859"/>
    <w:rsid w:val="001038C1"/>
    <w:rsid w:val="001040DC"/>
    <w:rsid w:val="00104239"/>
    <w:rsid w:val="001045B2"/>
    <w:rsid w:val="00104AB4"/>
    <w:rsid w:val="00104E33"/>
    <w:rsid w:val="00105127"/>
    <w:rsid w:val="0011021D"/>
    <w:rsid w:val="00115B3A"/>
    <w:rsid w:val="00115D47"/>
    <w:rsid w:val="00115DB5"/>
    <w:rsid w:val="00116803"/>
    <w:rsid w:val="00122B01"/>
    <w:rsid w:val="001231A3"/>
    <w:rsid w:val="001238B3"/>
    <w:rsid w:val="00125911"/>
    <w:rsid w:val="00127D7B"/>
    <w:rsid w:val="00127E2F"/>
    <w:rsid w:val="0013135B"/>
    <w:rsid w:val="00131C63"/>
    <w:rsid w:val="00134585"/>
    <w:rsid w:val="00135F8E"/>
    <w:rsid w:val="001362FD"/>
    <w:rsid w:val="0013688E"/>
    <w:rsid w:val="0013750A"/>
    <w:rsid w:val="0014031F"/>
    <w:rsid w:val="00141D77"/>
    <w:rsid w:val="00142084"/>
    <w:rsid w:val="0014210F"/>
    <w:rsid w:val="001422DA"/>
    <w:rsid w:val="00146C62"/>
    <w:rsid w:val="00147A3D"/>
    <w:rsid w:val="0015458C"/>
    <w:rsid w:val="00154F9E"/>
    <w:rsid w:val="0016056E"/>
    <w:rsid w:val="00160A73"/>
    <w:rsid w:val="00160CF8"/>
    <w:rsid w:val="00161D91"/>
    <w:rsid w:val="0016375A"/>
    <w:rsid w:val="00164B59"/>
    <w:rsid w:val="00164F35"/>
    <w:rsid w:val="00166318"/>
    <w:rsid w:val="001668D4"/>
    <w:rsid w:val="00170074"/>
    <w:rsid w:val="001736DD"/>
    <w:rsid w:val="00174967"/>
    <w:rsid w:val="0017582C"/>
    <w:rsid w:val="00176C33"/>
    <w:rsid w:val="001819EE"/>
    <w:rsid w:val="00183D55"/>
    <w:rsid w:val="00184523"/>
    <w:rsid w:val="00184B55"/>
    <w:rsid w:val="0019139B"/>
    <w:rsid w:val="001915EB"/>
    <w:rsid w:val="00191D3D"/>
    <w:rsid w:val="00193119"/>
    <w:rsid w:val="001977D8"/>
    <w:rsid w:val="001A18CF"/>
    <w:rsid w:val="001A211D"/>
    <w:rsid w:val="001A30C3"/>
    <w:rsid w:val="001A5254"/>
    <w:rsid w:val="001A5AD1"/>
    <w:rsid w:val="001B2BCE"/>
    <w:rsid w:val="001B2BD8"/>
    <w:rsid w:val="001B3D22"/>
    <w:rsid w:val="001B704C"/>
    <w:rsid w:val="001B7077"/>
    <w:rsid w:val="001B7B8D"/>
    <w:rsid w:val="001C02AB"/>
    <w:rsid w:val="001C18A6"/>
    <w:rsid w:val="001C3DFD"/>
    <w:rsid w:val="001C410B"/>
    <w:rsid w:val="001C5B9E"/>
    <w:rsid w:val="001C66CF"/>
    <w:rsid w:val="001C754F"/>
    <w:rsid w:val="001D0210"/>
    <w:rsid w:val="001D0FF7"/>
    <w:rsid w:val="001D35A3"/>
    <w:rsid w:val="001D4D98"/>
    <w:rsid w:val="001D5B32"/>
    <w:rsid w:val="001D766D"/>
    <w:rsid w:val="001D7846"/>
    <w:rsid w:val="001E13C8"/>
    <w:rsid w:val="001E198D"/>
    <w:rsid w:val="001E1D48"/>
    <w:rsid w:val="001E23E9"/>
    <w:rsid w:val="001E3C5C"/>
    <w:rsid w:val="001E3C69"/>
    <w:rsid w:val="001E425E"/>
    <w:rsid w:val="001E4FCA"/>
    <w:rsid w:val="001E7AB4"/>
    <w:rsid w:val="001F0EEE"/>
    <w:rsid w:val="001F1365"/>
    <w:rsid w:val="001F23C0"/>
    <w:rsid w:val="001F37EA"/>
    <w:rsid w:val="001F4737"/>
    <w:rsid w:val="001F48EE"/>
    <w:rsid w:val="001F64AB"/>
    <w:rsid w:val="001F76A2"/>
    <w:rsid w:val="002000B9"/>
    <w:rsid w:val="0020336D"/>
    <w:rsid w:val="0020378D"/>
    <w:rsid w:val="00206A2D"/>
    <w:rsid w:val="00206F00"/>
    <w:rsid w:val="00211DCB"/>
    <w:rsid w:val="0021679D"/>
    <w:rsid w:val="00216DB6"/>
    <w:rsid w:val="0021713C"/>
    <w:rsid w:val="002206FE"/>
    <w:rsid w:val="00220A77"/>
    <w:rsid w:val="0022782D"/>
    <w:rsid w:val="002309D9"/>
    <w:rsid w:val="00234557"/>
    <w:rsid w:val="002345DA"/>
    <w:rsid w:val="00234720"/>
    <w:rsid w:val="0023543C"/>
    <w:rsid w:val="00235D57"/>
    <w:rsid w:val="00236238"/>
    <w:rsid w:val="00236270"/>
    <w:rsid w:val="00240864"/>
    <w:rsid w:val="0024175B"/>
    <w:rsid w:val="00241DB2"/>
    <w:rsid w:val="002435BF"/>
    <w:rsid w:val="00243834"/>
    <w:rsid w:val="002458A7"/>
    <w:rsid w:val="00247805"/>
    <w:rsid w:val="00250420"/>
    <w:rsid w:val="0025087B"/>
    <w:rsid w:val="002536CA"/>
    <w:rsid w:val="002539BD"/>
    <w:rsid w:val="00253EAB"/>
    <w:rsid w:val="002540C4"/>
    <w:rsid w:val="002548AA"/>
    <w:rsid w:val="00254F97"/>
    <w:rsid w:val="00255F02"/>
    <w:rsid w:val="00256C55"/>
    <w:rsid w:val="00256EED"/>
    <w:rsid w:val="002577E4"/>
    <w:rsid w:val="00257A69"/>
    <w:rsid w:val="00265BE6"/>
    <w:rsid w:val="00265FBC"/>
    <w:rsid w:val="002676C7"/>
    <w:rsid w:val="002679DF"/>
    <w:rsid w:val="00271B9D"/>
    <w:rsid w:val="00272952"/>
    <w:rsid w:val="00273EB4"/>
    <w:rsid w:val="00275326"/>
    <w:rsid w:val="002765F1"/>
    <w:rsid w:val="002841A3"/>
    <w:rsid w:val="002841CA"/>
    <w:rsid w:val="00291DFB"/>
    <w:rsid w:val="00292620"/>
    <w:rsid w:val="00294385"/>
    <w:rsid w:val="00295230"/>
    <w:rsid w:val="002A1D68"/>
    <w:rsid w:val="002A1F77"/>
    <w:rsid w:val="002A421C"/>
    <w:rsid w:val="002A4230"/>
    <w:rsid w:val="002A754D"/>
    <w:rsid w:val="002A77D8"/>
    <w:rsid w:val="002B0300"/>
    <w:rsid w:val="002B08A6"/>
    <w:rsid w:val="002B0A59"/>
    <w:rsid w:val="002B2F41"/>
    <w:rsid w:val="002B3A92"/>
    <w:rsid w:val="002B65B7"/>
    <w:rsid w:val="002C27D2"/>
    <w:rsid w:val="002C3F84"/>
    <w:rsid w:val="002C4B12"/>
    <w:rsid w:val="002C702A"/>
    <w:rsid w:val="002C799D"/>
    <w:rsid w:val="002D05C3"/>
    <w:rsid w:val="002D18BC"/>
    <w:rsid w:val="002D3E2E"/>
    <w:rsid w:val="002D5D32"/>
    <w:rsid w:val="002D609C"/>
    <w:rsid w:val="002D63FA"/>
    <w:rsid w:val="002E020E"/>
    <w:rsid w:val="002E0BB3"/>
    <w:rsid w:val="002E1F88"/>
    <w:rsid w:val="002E206E"/>
    <w:rsid w:val="002E2831"/>
    <w:rsid w:val="002E34EA"/>
    <w:rsid w:val="002E3FAC"/>
    <w:rsid w:val="002E42E9"/>
    <w:rsid w:val="002E5385"/>
    <w:rsid w:val="002E5C84"/>
    <w:rsid w:val="002E6F5D"/>
    <w:rsid w:val="002E75AB"/>
    <w:rsid w:val="002E7A6B"/>
    <w:rsid w:val="002E7D48"/>
    <w:rsid w:val="002F2786"/>
    <w:rsid w:val="002F27D1"/>
    <w:rsid w:val="002F2C9B"/>
    <w:rsid w:val="002F3324"/>
    <w:rsid w:val="002F65E5"/>
    <w:rsid w:val="00300B56"/>
    <w:rsid w:val="003021D4"/>
    <w:rsid w:val="003023C0"/>
    <w:rsid w:val="00303240"/>
    <w:rsid w:val="00303C5B"/>
    <w:rsid w:val="00304FDD"/>
    <w:rsid w:val="0030630C"/>
    <w:rsid w:val="00306D49"/>
    <w:rsid w:val="00307942"/>
    <w:rsid w:val="0031082A"/>
    <w:rsid w:val="00311D67"/>
    <w:rsid w:val="00313713"/>
    <w:rsid w:val="00313DE5"/>
    <w:rsid w:val="0032012B"/>
    <w:rsid w:val="00320253"/>
    <w:rsid w:val="00321263"/>
    <w:rsid w:val="00322D99"/>
    <w:rsid w:val="003238E8"/>
    <w:rsid w:val="00324697"/>
    <w:rsid w:val="00325085"/>
    <w:rsid w:val="00325815"/>
    <w:rsid w:val="00325937"/>
    <w:rsid w:val="00326739"/>
    <w:rsid w:val="003276ED"/>
    <w:rsid w:val="00330000"/>
    <w:rsid w:val="00330E66"/>
    <w:rsid w:val="00331B95"/>
    <w:rsid w:val="0033205D"/>
    <w:rsid w:val="00332CA6"/>
    <w:rsid w:val="003333F7"/>
    <w:rsid w:val="00333A1E"/>
    <w:rsid w:val="00335730"/>
    <w:rsid w:val="00335F35"/>
    <w:rsid w:val="0033644C"/>
    <w:rsid w:val="00336776"/>
    <w:rsid w:val="00336B22"/>
    <w:rsid w:val="00341136"/>
    <w:rsid w:val="00341E23"/>
    <w:rsid w:val="0034281C"/>
    <w:rsid w:val="00343014"/>
    <w:rsid w:val="00343AFC"/>
    <w:rsid w:val="00344CC3"/>
    <w:rsid w:val="00345083"/>
    <w:rsid w:val="00345218"/>
    <w:rsid w:val="00345409"/>
    <w:rsid w:val="00345A65"/>
    <w:rsid w:val="00345AF0"/>
    <w:rsid w:val="00347E33"/>
    <w:rsid w:val="003524F7"/>
    <w:rsid w:val="00353230"/>
    <w:rsid w:val="00353337"/>
    <w:rsid w:val="00354770"/>
    <w:rsid w:val="00354995"/>
    <w:rsid w:val="00354D1D"/>
    <w:rsid w:val="0035551D"/>
    <w:rsid w:val="003559C6"/>
    <w:rsid w:val="00356923"/>
    <w:rsid w:val="00357996"/>
    <w:rsid w:val="00361A2F"/>
    <w:rsid w:val="0036285B"/>
    <w:rsid w:val="003632A6"/>
    <w:rsid w:val="003638AD"/>
    <w:rsid w:val="00363A65"/>
    <w:rsid w:val="00363FFF"/>
    <w:rsid w:val="00364615"/>
    <w:rsid w:val="00365D18"/>
    <w:rsid w:val="00366054"/>
    <w:rsid w:val="00367599"/>
    <w:rsid w:val="00370617"/>
    <w:rsid w:val="003709FA"/>
    <w:rsid w:val="00370A1A"/>
    <w:rsid w:val="0037131E"/>
    <w:rsid w:val="003713C0"/>
    <w:rsid w:val="00372A64"/>
    <w:rsid w:val="003746FF"/>
    <w:rsid w:val="00374C2B"/>
    <w:rsid w:val="0037733B"/>
    <w:rsid w:val="00381F3E"/>
    <w:rsid w:val="00382AF2"/>
    <w:rsid w:val="00383205"/>
    <w:rsid w:val="00384EFF"/>
    <w:rsid w:val="003856CE"/>
    <w:rsid w:val="003908F9"/>
    <w:rsid w:val="0039147F"/>
    <w:rsid w:val="00391BC4"/>
    <w:rsid w:val="00392725"/>
    <w:rsid w:val="00392E27"/>
    <w:rsid w:val="0039311A"/>
    <w:rsid w:val="00396546"/>
    <w:rsid w:val="003A03FE"/>
    <w:rsid w:val="003A052F"/>
    <w:rsid w:val="003A2622"/>
    <w:rsid w:val="003A2E9A"/>
    <w:rsid w:val="003A37AA"/>
    <w:rsid w:val="003A4216"/>
    <w:rsid w:val="003A49BB"/>
    <w:rsid w:val="003A4FD5"/>
    <w:rsid w:val="003A57F6"/>
    <w:rsid w:val="003A7B3C"/>
    <w:rsid w:val="003B3DDF"/>
    <w:rsid w:val="003B48D9"/>
    <w:rsid w:val="003B5395"/>
    <w:rsid w:val="003B56D1"/>
    <w:rsid w:val="003C0354"/>
    <w:rsid w:val="003C0EDF"/>
    <w:rsid w:val="003C127C"/>
    <w:rsid w:val="003C1AEC"/>
    <w:rsid w:val="003C1B47"/>
    <w:rsid w:val="003C1FB2"/>
    <w:rsid w:val="003C4184"/>
    <w:rsid w:val="003C4426"/>
    <w:rsid w:val="003C57FF"/>
    <w:rsid w:val="003C5B60"/>
    <w:rsid w:val="003C7A0A"/>
    <w:rsid w:val="003C7AFA"/>
    <w:rsid w:val="003D04D0"/>
    <w:rsid w:val="003D281F"/>
    <w:rsid w:val="003D2CEF"/>
    <w:rsid w:val="003D3383"/>
    <w:rsid w:val="003D37C4"/>
    <w:rsid w:val="003D6409"/>
    <w:rsid w:val="003D7B42"/>
    <w:rsid w:val="003D7FF5"/>
    <w:rsid w:val="003E1256"/>
    <w:rsid w:val="003E1830"/>
    <w:rsid w:val="003E4478"/>
    <w:rsid w:val="003E4967"/>
    <w:rsid w:val="003E5481"/>
    <w:rsid w:val="003E68A4"/>
    <w:rsid w:val="003E7280"/>
    <w:rsid w:val="003F02CC"/>
    <w:rsid w:val="003F110C"/>
    <w:rsid w:val="003F327B"/>
    <w:rsid w:val="003F37C4"/>
    <w:rsid w:val="004040B4"/>
    <w:rsid w:val="00406B78"/>
    <w:rsid w:val="00412628"/>
    <w:rsid w:val="00412E98"/>
    <w:rsid w:val="004130BF"/>
    <w:rsid w:val="0041359E"/>
    <w:rsid w:val="00413764"/>
    <w:rsid w:val="0041395D"/>
    <w:rsid w:val="00414F38"/>
    <w:rsid w:val="004208AB"/>
    <w:rsid w:val="00420953"/>
    <w:rsid w:val="004239C9"/>
    <w:rsid w:val="00423FE4"/>
    <w:rsid w:val="00424406"/>
    <w:rsid w:val="00424C2C"/>
    <w:rsid w:val="00424DE3"/>
    <w:rsid w:val="00425EDD"/>
    <w:rsid w:val="004272F6"/>
    <w:rsid w:val="0042793F"/>
    <w:rsid w:val="004314A9"/>
    <w:rsid w:val="00433CC8"/>
    <w:rsid w:val="00433FAA"/>
    <w:rsid w:val="00434302"/>
    <w:rsid w:val="00435768"/>
    <w:rsid w:val="00440A27"/>
    <w:rsid w:val="004423D9"/>
    <w:rsid w:val="004442C1"/>
    <w:rsid w:val="0044519C"/>
    <w:rsid w:val="004513ED"/>
    <w:rsid w:val="004518E8"/>
    <w:rsid w:val="00452B55"/>
    <w:rsid w:val="00460AAC"/>
    <w:rsid w:val="00462102"/>
    <w:rsid w:val="0046241D"/>
    <w:rsid w:val="00462AD7"/>
    <w:rsid w:val="0046316A"/>
    <w:rsid w:val="0046442F"/>
    <w:rsid w:val="00464B37"/>
    <w:rsid w:val="00467557"/>
    <w:rsid w:val="004679C5"/>
    <w:rsid w:val="00470E29"/>
    <w:rsid w:val="00472D0A"/>
    <w:rsid w:val="004736DC"/>
    <w:rsid w:val="00475100"/>
    <w:rsid w:val="004767A4"/>
    <w:rsid w:val="00480640"/>
    <w:rsid w:val="00481FF4"/>
    <w:rsid w:val="00482072"/>
    <w:rsid w:val="0048427E"/>
    <w:rsid w:val="00485B32"/>
    <w:rsid w:val="00485C5C"/>
    <w:rsid w:val="00486D51"/>
    <w:rsid w:val="0049261A"/>
    <w:rsid w:val="004970D9"/>
    <w:rsid w:val="00497502"/>
    <w:rsid w:val="00497DD5"/>
    <w:rsid w:val="004A0A38"/>
    <w:rsid w:val="004A1762"/>
    <w:rsid w:val="004A23CF"/>
    <w:rsid w:val="004A3517"/>
    <w:rsid w:val="004A3CB9"/>
    <w:rsid w:val="004A5C45"/>
    <w:rsid w:val="004A5DC5"/>
    <w:rsid w:val="004B502E"/>
    <w:rsid w:val="004B6264"/>
    <w:rsid w:val="004B65BA"/>
    <w:rsid w:val="004B6705"/>
    <w:rsid w:val="004B79C8"/>
    <w:rsid w:val="004C00E0"/>
    <w:rsid w:val="004C1F2C"/>
    <w:rsid w:val="004C271B"/>
    <w:rsid w:val="004C2B26"/>
    <w:rsid w:val="004C2C05"/>
    <w:rsid w:val="004C5C6C"/>
    <w:rsid w:val="004C720F"/>
    <w:rsid w:val="004D0D79"/>
    <w:rsid w:val="004D13D1"/>
    <w:rsid w:val="004D34C4"/>
    <w:rsid w:val="004D3F3E"/>
    <w:rsid w:val="004D40E9"/>
    <w:rsid w:val="004D4589"/>
    <w:rsid w:val="004D45D7"/>
    <w:rsid w:val="004D4A34"/>
    <w:rsid w:val="004D71BD"/>
    <w:rsid w:val="004E18B1"/>
    <w:rsid w:val="004E732C"/>
    <w:rsid w:val="004F0340"/>
    <w:rsid w:val="004F0E2E"/>
    <w:rsid w:val="004F0EFB"/>
    <w:rsid w:val="004F19B5"/>
    <w:rsid w:val="004F261E"/>
    <w:rsid w:val="004F319E"/>
    <w:rsid w:val="004F5E5D"/>
    <w:rsid w:val="004F5F9F"/>
    <w:rsid w:val="004F7181"/>
    <w:rsid w:val="004F7443"/>
    <w:rsid w:val="004F7B60"/>
    <w:rsid w:val="00500D88"/>
    <w:rsid w:val="00501862"/>
    <w:rsid w:val="00502FC6"/>
    <w:rsid w:val="00504B28"/>
    <w:rsid w:val="00505955"/>
    <w:rsid w:val="005061AB"/>
    <w:rsid w:val="005062CF"/>
    <w:rsid w:val="005069EE"/>
    <w:rsid w:val="0050700F"/>
    <w:rsid w:val="0051276A"/>
    <w:rsid w:val="00513EAB"/>
    <w:rsid w:val="00513F34"/>
    <w:rsid w:val="00514AE5"/>
    <w:rsid w:val="00516199"/>
    <w:rsid w:val="00517980"/>
    <w:rsid w:val="00520E6B"/>
    <w:rsid w:val="00524403"/>
    <w:rsid w:val="00524438"/>
    <w:rsid w:val="005258CF"/>
    <w:rsid w:val="00526FD2"/>
    <w:rsid w:val="00530A56"/>
    <w:rsid w:val="0053318A"/>
    <w:rsid w:val="00533BD8"/>
    <w:rsid w:val="00534452"/>
    <w:rsid w:val="005366B3"/>
    <w:rsid w:val="005378EE"/>
    <w:rsid w:val="00540142"/>
    <w:rsid w:val="00541AFA"/>
    <w:rsid w:val="005421CF"/>
    <w:rsid w:val="005435D8"/>
    <w:rsid w:val="005437DC"/>
    <w:rsid w:val="0054572D"/>
    <w:rsid w:val="00547251"/>
    <w:rsid w:val="005478E7"/>
    <w:rsid w:val="0055060B"/>
    <w:rsid w:val="005521D4"/>
    <w:rsid w:val="005532CE"/>
    <w:rsid w:val="005544D9"/>
    <w:rsid w:val="00555CEC"/>
    <w:rsid w:val="0055666D"/>
    <w:rsid w:val="00556EDE"/>
    <w:rsid w:val="0055715B"/>
    <w:rsid w:val="005602B5"/>
    <w:rsid w:val="00562560"/>
    <w:rsid w:val="00562572"/>
    <w:rsid w:val="00562BA7"/>
    <w:rsid w:val="0056321D"/>
    <w:rsid w:val="00563249"/>
    <w:rsid w:val="00565589"/>
    <w:rsid w:val="00567483"/>
    <w:rsid w:val="005700D3"/>
    <w:rsid w:val="00570F83"/>
    <w:rsid w:val="005713F2"/>
    <w:rsid w:val="0057446B"/>
    <w:rsid w:val="00574F1A"/>
    <w:rsid w:val="0057697F"/>
    <w:rsid w:val="0058018F"/>
    <w:rsid w:val="0058165C"/>
    <w:rsid w:val="00583AC7"/>
    <w:rsid w:val="00583B98"/>
    <w:rsid w:val="00586936"/>
    <w:rsid w:val="00586BBD"/>
    <w:rsid w:val="00587403"/>
    <w:rsid w:val="005901F6"/>
    <w:rsid w:val="005911FE"/>
    <w:rsid w:val="005913AA"/>
    <w:rsid w:val="00591CD6"/>
    <w:rsid w:val="00592A9B"/>
    <w:rsid w:val="00592C39"/>
    <w:rsid w:val="005935CC"/>
    <w:rsid w:val="00595118"/>
    <w:rsid w:val="005953B7"/>
    <w:rsid w:val="00595741"/>
    <w:rsid w:val="00596087"/>
    <w:rsid w:val="00597E2E"/>
    <w:rsid w:val="005A38BF"/>
    <w:rsid w:val="005A6025"/>
    <w:rsid w:val="005B1C99"/>
    <w:rsid w:val="005B2426"/>
    <w:rsid w:val="005B554F"/>
    <w:rsid w:val="005B6048"/>
    <w:rsid w:val="005B6AB7"/>
    <w:rsid w:val="005B7506"/>
    <w:rsid w:val="005C0EFA"/>
    <w:rsid w:val="005C1D5E"/>
    <w:rsid w:val="005C3836"/>
    <w:rsid w:val="005C3915"/>
    <w:rsid w:val="005C4F1C"/>
    <w:rsid w:val="005C621D"/>
    <w:rsid w:val="005D0D64"/>
    <w:rsid w:val="005D3940"/>
    <w:rsid w:val="005D3E70"/>
    <w:rsid w:val="005D4D65"/>
    <w:rsid w:val="005D4E13"/>
    <w:rsid w:val="005D5FD7"/>
    <w:rsid w:val="005D7C34"/>
    <w:rsid w:val="005D7E81"/>
    <w:rsid w:val="005E0782"/>
    <w:rsid w:val="005E0E8D"/>
    <w:rsid w:val="005E437B"/>
    <w:rsid w:val="005E6167"/>
    <w:rsid w:val="005E69EC"/>
    <w:rsid w:val="005F08F0"/>
    <w:rsid w:val="005F0C48"/>
    <w:rsid w:val="005F319E"/>
    <w:rsid w:val="005F3E1A"/>
    <w:rsid w:val="005F45CB"/>
    <w:rsid w:val="005F524F"/>
    <w:rsid w:val="005F5663"/>
    <w:rsid w:val="005F56A0"/>
    <w:rsid w:val="005F6079"/>
    <w:rsid w:val="005F66D5"/>
    <w:rsid w:val="005F6916"/>
    <w:rsid w:val="005F6EC5"/>
    <w:rsid w:val="0060137F"/>
    <w:rsid w:val="00601B61"/>
    <w:rsid w:val="00602188"/>
    <w:rsid w:val="00602B09"/>
    <w:rsid w:val="00602EB8"/>
    <w:rsid w:val="0060387F"/>
    <w:rsid w:val="00603970"/>
    <w:rsid w:val="0060403B"/>
    <w:rsid w:val="0060494E"/>
    <w:rsid w:val="00605D96"/>
    <w:rsid w:val="00605DC7"/>
    <w:rsid w:val="00605E62"/>
    <w:rsid w:val="00607714"/>
    <w:rsid w:val="00610995"/>
    <w:rsid w:val="00614976"/>
    <w:rsid w:val="006149DF"/>
    <w:rsid w:val="006158A0"/>
    <w:rsid w:val="00615A57"/>
    <w:rsid w:val="00616A7E"/>
    <w:rsid w:val="006203FE"/>
    <w:rsid w:val="00620A30"/>
    <w:rsid w:val="00620F4E"/>
    <w:rsid w:val="006210AD"/>
    <w:rsid w:val="00621F2C"/>
    <w:rsid w:val="00623C93"/>
    <w:rsid w:val="00623CD7"/>
    <w:rsid w:val="00625D06"/>
    <w:rsid w:val="00626CBB"/>
    <w:rsid w:val="00631641"/>
    <w:rsid w:val="00633443"/>
    <w:rsid w:val="00633E91"/>
    <w:rsid w:val="00634253"/>
    <w:rsid w:val="00634425"/>
    <w:rsid w:val="00634930"/>
    <w:rsid w:val="00635E51"/>
    <w:rsid w:val="006405ED"/>
    <w:rsid w:val="00641EA0"/>
    <w:rsid w:val="00642A20"/>
    <w:rsid w:val="00642C38"/>
    <w:rsid w:val="00645E3F"/>
    <w:rsid w:val="00646616"/>
    <w:rsid w:val="00647641"/>
    <w:rsid w:val="00651FD5"/>
    <w:rsid w:val="006536CD"/>
    <w:rsid w:val="00653CF3"/>
    <w:rsid w:val="00656B32"/>
    <w:rsid w:val="00657108"/>
    <w:rsid w:val="00657E0C"/>
    <w:rsid w:val="00663FB5"/>
    <w:rsid w:val="00666F3C"/>
    <w:rsid w:val="0066789C"/>
    <w:rsid w:val="00670826"/>
    <w:rsid w:val="00675CEE"/>
    <w:rsid w:val="0067731E"/>
    <w:rsid w:val="00681449"/>
    <w:rsid w:val="00681B0B"/>
    <w:rsid w:val="00682D36"/>
    <w:rsid w:val="00686876"/>
    <w:rsid w:val="00687859"/>
    <w:rsid w:val="0069037F"/>
    <w:rsid w:val="006909C7"/>
    <w:rsid w:val="00691139"/>
    <w:rsid w:val="00696E79"/>
    <w:rsid w:val="006971B8"/>
    <w:rsid w:val="006A05F3"/>
    <w:rsid w:val="006A14D8"/>
    <w:rsid w:val="006A42A9"/>
    <w:rsid w:val="006A4BC0"/>
    <w:rsid w:val="006A69EE"/>
    <w:rsid w:val="006B0620"/>
    <w:rsid w:val="006B4F48"/>
    <w:rsid w:val="006B524B"/>
    <w:rsid w:val="006B53FB"/>
    <w:rsid w:val="006B6213"/>
    <w:rsid w:val="006B74F8"/>
    <w:rsid w:val="006B7A3E"/>
    <w:rsid w:val="006C121F"/>
    <w:rsid w:val="006C1DC7"/>
    <w:rsid w:val="006C23CF"/>
    <w:rsid w:val="006C278C"/>
    <w:rsid w:val="006C472C"/>
    <w:rsid w:val="006C4B72"/>
    <w:rsid w:val="006C4FF7"/>
    <w:rsid w:val="006C6DC4"/>
    <w:rsid w:val="006C7150"/>
    <w:rsid w:val="006D1273"/>
    <w:rsid w:val="006D456E"/>
    <w:rsid w:val="006D5210"/>
    <w:rsid w:val="006D7228"/>
    <w:rsid w:val="006D7B32"/>
    <w:rsid w:val="006E167D"/>
    <w:rsid w:val="006E3469"/>
    <w:rsid w:val="006E40E6"/>
    <w:rsid w:val="006E6B76"/>
    <w:rsid w:val="006E6CF7"/>
    <w:rsid w:val="006E7928"/>
    <w:rsid w:val="006F0427"/>
    <w:rsid w:val="006F12BB"/>
    <w:rsid w:val="006F141C"/>
    <w:rsid w:val="006F1449"/>
    <w:rsid w:val="006F1493"/>
    <w:rsid w:val="006F1977"/>
    <w:rsid w:val="006F3094"/>
    <w:rsid w:val="006F61CA"/>
    <w:rsid w:val="006F7308"/>
    <w:rsid w:val="006F7E39"/>
    <w:rsid w:val="00700F08"/>
    <w:rsid w:val="00701417"/>
    <w:rsid w:val="007024A4"/>
    <w:rsid w:val="00702E6E"/>
    <w:rsid w:val="00704F28"/>
    <w:rsid w:val="007068FE"/>
    <w:rsid w:val="00706C13"/>
    <w:rsid w:val="00707C16"/>
    <w:rsid w:val="00711F33"/>
    <w:rsid w:val="00712BE2"/>
    <w:rsid w:val="00713238"/>
    <w:rsid w:val="00713B47"/>
    <w:rsid w:val="00714A44"/>
    <w:rsid w:val="00715E0C"/>
    <w:rsid w:val="00717A05"/>
    <w:rsid w:val="00720CFC"/>
    <w:rsid w:val="00721677"/>
    <w:rsid w:val="0072255E"/>
    <w:rsid w:val="007226BC"/>
    <w:rsid w:val="0072273C"/>
    <w:rsid w:val="00723041"/>
    <w:rsid w:val="00724EBA"/>
    <w:rsid w:val="007278C4"/>
    <w:rsid w:val="007305AE"/>
    <w:rsid w:val="0073429C"/>
    <w:rsid w:val="00734EEE"/>
    <w:rsid w:val="007369EF"/>
    <w:rsid w:val="00740340"/>
    <w:rsid w:val="0074093F"/>
    <w:rsid w:val="00741BC6"/>
    <w:rsid w:val="00743222"/>
    <w:rsid w:val="00744443"/>
    <w:rsid w:val="007444F4"/>
    <w:rsid w:val="00744A15"/>
    <w:rsid w:val="007463AD"/>
    <w:rsid w:val="007479BD"/>
    <w:rsid w:val="007506DA"/>
    <w:rsid w:val="007517B0"/>
    <w:rsid w:val="0075401E"/>
    <w:rsid w:val="00754E38"/>
    <w:rsid w:val="007553E3"/>
    <w:rsid w:val="0075595D"/>
    <w:rsid w:val="0076019B"/>
    <w:rsid w:val="00761653"/>
    <w:rsid w:val="00761A97"/>
    <w:rsid w:val="00763628"/>
    <w:rsid w:val="00766100"/>
    <w:rsid w:val="0077072E"/>
    <w:rsid w:val="00770C57"/>
    <w:rsid w:val="00771386"/>
    <w:rsid w:val="007723E4"/>
    <w:rsid w:val="007732F4"/>
    <w:rsid w:val="00776484"/>
    <w:rsid w:val="00776742"/>
    <w:rsid w:val="007774DD"/>
    <w:rsid w:val="0078057C"/>
    <w:rsid w:val="00781EBF"/>
    <w:rsid w:val="00783851"/>
    <w:rsid w:val="00783ECE"/>
    <w:rsid w:val="00785BE0"/>
    <w:rsid w:val="00786E0B"/>
    <w:rsid w:val="00787291"/>
    <w:rsid w:val="0078798B"/>
    <w:rsid w:val="007901E2"/>
    <w:rsid w:val="0079023B"/>
    <w:rsid w:val="00790C94"/>
    <w:rsid w:val="0079229F"/>
    <w:rsid w:val="007953EA"/>
    <w:rsid w:val="00797B0F"/>
    <w:rsid w:val="00797D2D"/>
    <w:rsid w:val="007A09C8"/>
    <w:rsid w:val="007A3534"/>
    <w:rsid w:val="007A3913"/>
    <w:rsid w:val="007A5F72"/>
    <w:rsid w:val="007B1058"/>
    <w:rsid w:val="007B1F8B"/>
    <w:rsid w:val="007B24C7"/>
    <w:rsid w:val="007B62B4"/>
    <w:rsid w:val="007C1970"/>
    <w:rsid w:val="007C29B0"/>
    <w:rsid w:val="007C4552"/>
    <w:rsid w:val="007C5318"/>
    <w:rsid w:val="007C5622"/>
    <w:rsid w:val="007C5D9D"/>
    <w:rsid w:val="007C6A7C"/>
    <w:rsid w:val="007C6F85"/>
    <w:rsid w:val="007D4AE3"/>
    <w:rsid w:val="007D4F00"/>
    <w:rsid w:val="007D53E4"/>
    <w:rsid w:val="007D5ABD"/>
    <w:rsid w:val="007E21B2"/>
    <w:rsid w:val="007E667D"/>
    <w:rsid w:val="007F1A35"/>
    <w:rsid w:val="007F24FE"/>
    <w:rsid w:val="007F310F"/>
    <w:rsid w:val="007F317B"/>
    <w:rsid w:val="007F4D05"/>
    <w:rsid w:val="007F5F3A"/>
    <w:rsid w:val="00800291"/>
    <w:rsid w:val="00803360"/>
    <w:rsid w:val="00805B9F"/>
    <w:rsid w:val="00807231"/>
    <w:rsid w:val="00812484"/>
    <w:rsid w:val="008125AF"/>
    <w:rsid w:val="00813750"/>
    <w:rsid w:val="00814926"/>
    <w:rsid w:val="00815152"/>
    <w:rsid w:val="008152B3"/>
    <w:rsid w:val="00815B3D"/>
    <w:rsid w:val="0081741A"/>
    <w:rsid w:val="00820049"/>
    <w:rsid w:val="0082154C"/>
    <w:rsid w:val="008216D9"/>
    <w:rsid w:val="00823600"/>
    <w:rsid w:val="00823E90"/>
    <w:rsid w:val="00824750"/>
    <w:rsid w:val="00824C7E"/>
    <w:rsid w:val="008254C5"/>
    <w:rsid w:val="008271C5"/>
    <w:rsid w:val="00830F0B"/>
    <w:rsid w:val="008349A7"/>
    <w:rsid w:val="008352FF"/>
    <w:rsid w:val="0083544A"/>
    <w:rsid w:val="00840F41"/>
    <w:rsid w:val="00842552"/>
    <w:rsid w:val="008429C0"/>
    <w:rsid w:val="0084391A"/>
    <w:rsid w:val="00845824"/>
    <w:rsid w:val="008471EE"/>
    <w:rsid w:val="00852EEC"/>
    <w:rsid w:val="008534FA"/>
    <w:rsid w:val="00853A38"/>
    <w:rsid w:val="00854216"/>
    <w:rsid w:val="00855434"/>
    <w:rsid w:val="00856268"/>
    <w:rsid w:val="0085640A"/>
    <w:rsid w:val="008569DA"/>
    <w:rsid w:val="0086029D"/>
    <w:rsid w:val="0086048F"/>
    <w:rsid w:val="008604FE"/>
    <w:rsid w:val="0086063B"/>
    <w:rsid w:val="00861D5A"/>
    <w:rsid w:val="00862661"/>
    <w:rsid w:val="00862697"/>
    <w:rsid w:val="00862C0D"/>
    <w:rsid w:val="00863232"/>
    <w:rsid w:val="0086437A"/>
    <w:rsid w:val="008655B7"/>
    <w:rsid w:val="00867F94"/>
    <w:rsid w:val="00867FD8"/>
    <w:rsid w:val="008706E4"/>
    <w:rsid w:val="00873360"/>
    <w:rsid w:val="008735D2"/>
    <w:rsid w:val="00874C7F"/>
    <w:rsid w:val="0087523A"/>
    <w:rsid w:val="00880A30"/>
    <w:rsid w:val="008815EB"/>
    <w:rsid w:val="0088265B"/>
    <w:rsid w:val="008829F7"/>
    <w:rsid w:val="00883E6A"/>
    <w:rsid w:val="008876A1"/>
    <w:rsid w:val="008911DB"/>
    <w:rsid w:val="008938A9"/>
    <w:rsid w:val="00894FFD"/>
    <w:rsid w:val="00895A73"/>
    <w:rsid w:val="008A0AD5"/>
    <w:rsid w:val="008A1BFC"/>
    <w:rsid w:val="008A1C0E"/>
    <w:rsid w:val="008A48D1"/>
    <w:rsid w:val="008A4DD9"/>
    <w:rsid w:val="008A615D"/>
    <w:rsid w:val="008A789C"/>
    <w:rsid w:val="008B1476"/>
    <w:rsid w:val="008B1525"/>
    <w:rsid w:val="008B20E9"/>
    <w:rsid w:val="008B4B25"/>
    <w:rsid w:val="008B6067"/>
    <w:rsid w:val="008B65D3"/>
    <w:rsid w:val="008C1CB7"/>
    <w:rsid w:val="008C217D"/>
    <w:rsid w:val="008C24D1"/>
    <w:rsid w:val="008C3061"/>
    <w:rsid w:val="008C3861"/>
    <w:rsid w:val="008C492A"/>
    <w:rsid w:val="008C4CC7"/>
    <w:rsid w:val="008C5533"/>
    <w:rsid w:val="008C6FBE"/>
    <w:rsid w:val="008D3800"/>
    <w:rsid w:val="008D3BAA"/>
    <w:rsid w:val="008D3E0D"/>
    <w:rsid w:val="008D4707"/>
    <w:rsid w:val="008D4FE9"/>
    <w:rsid w:val="008D50E6"/>
    <w:rsid w:val="008D76FB"/>
    <w:rsid w:val="008D7BE9"/>
    <w:rsid w:val="008E01BF"/>
    <w:rsid w:val="008E4185"/>
    <w:rsid w:val="008E4A11"/>
    <w:rsid w:val="008E4FA4"/>
    <w:rsid w:val="008E62DB"/>
    <w:rsid w:val="008E6FB9"/>
    <w:rsid w:val="008F06A1"/>
    <w:rsid w:val="008F1B15"/>
    <w:rsid w:val="008F3643"/>
    <w:rsid w:val="008F3B68"/>
    <w:rsid w:val="008F3D7D"/>
    <w:rsid w:val="008F5985"/>
    <w:rsid w:val="008F5F28"/>
    <w:rsid w:val="00901B2B"/>
    <w:rsid w:val="00903860"/>
    <w:rsid w:val="009043CE"/>
    <w:rsid w:val="00904AA7"/>
    <w:rsid w:val="009066AC"/>
    <w:rsid w:val="00906BC8"/>
    <w:rsid w:val="00911996"/>
    <w:rsid w:val="009122B5"/>
    <w:rsid w:val="00912466"/>
    <w:rsid w:val="0091606A"/>
    <w:rsid w:val="00916A8C"/>
    <w:rsid w:val="00917FF7"/>
    <w:rsid w:val="0092144B"/>
    <w:rsid w:val="00921CF9"/>
    <w:rsid w:val="00924921"/>
    <w:rsid w:val="00924AC4"/>
    <w:rsid w:val="009258CB"/>
    <w:rsid w:val="009269FC"/>
    <w:rsid w:val="00926CE2"/>
    <w:rsid w:val="00926F52"/>
    <w:rsid w:val="00926FB1"/>
    <w:rsid w:val="00927DDD"/>
    <w:rsid w:val="009306F7"/>
    <w:rsid w:val="00934AA8"/>
    <w:rsid w:val="00935824"/>
    <w:rsid w:val="00937AF8"/>
    <w:rsid w:val="00940ADB"/>
    <w:rsid w:val="00941006"/>
    <w:rsid w:val="00941484"/>
    <w:rsid w:val="00941B3E"/>
    <w:rsid w:val="00944304"/>
    <w:rsid w:val="0094496F"/>
    <w:rsid w:val="00944DA8"/>
    <w:rsid w:val="00945A0D"/>
    <w:rsid w:val="00946CAD"/>
    <w:rsid w:val="009472C4"/>
    <w:rsid w:val="00950897"/>
    <w:rsid w:val="00951FA1"/>
    <w:rsid w:val="0095221D"/>
    <w:rsid w:val="00952748"/>
    <w:rsid w:val="00953715"/>
    <w:rsid w:val="0095478B"/>
    <w:rsid w:val="009566D2"/>
    <w:rsid w:val="00956B01"/>
    <w:rsid w:val="00956BE2"/>
    <w:rsid w:val="00957CF5"/>
    <w:rsid w:val="00962084"/>
    <w:rsid w:val="0096304B"/>
    <w:rsid w:val="009637B5"/>
    <w:rsid w:val="00964C14"/>
    <w:rsid w:val="00964C21"/>
    <w:rsid w:val="00964FA3"/>
    <w:rsid w:val="00964FB1"/>
    <w:rsid w:val="00966B01"/>
    <w:rsid w:val="00970255"/>
    <w:rsid w:val="009703FB"/>
    <w:rsid w:val="009719F6"/>
    <w:rsid w:val="009737E2"/>
    <w:rsid w:val="00975EC3"/>
    <w:rsid w:val="00976119"/>
    <w:rsid w:val="0097690E"/>
    <w:rsid w:val="00976F0A"/>
    <w:rsid w:val="0097787B"/>
    <w:rsid w:val="00977B36"/>
    <w:rsid w:val="00977FE5"/>
    <w:rsid w:val="00980424"/>
    <w:rsid w:val="009808D6"/>
    <w:rsid w:val="0098334F"/>
    <w:rsid w:val="00984581"/>
    <w:rsid w:val="00984F54"/>
    <w:rsid w:val="0098614B"/>
    <w:rsid w:val="009863AE"/>
    <w:rsid w:val="00986ABC"/>
    <w:rsid w:val="00986C9A"/>
    <w:rsid w:val="0098726B"/>
    <w:rsid w:val="00987407"/>
    <w:rsid w:val="00987EF0"/>
    <w:rsid w:val="00991530"/>
    <w:rsid w:val="00991602"/>
    <w:rsid w:val="0099174E"/>
    <w:rsid w:val="00993E52"/>
    <w:rsid w:val="0099481B"/>
    <w:rsid w:val="0099522A"/>
    <w:rsid w:val="00995B69"/>
    <w:rsid w:val="009979BE"/>
    <w:rsid w:val="009A40DE"/>
    <w:rsid w:val="009A4B49"/>
    <w:rsid w:val="009A5346"/>
    <w:rsid w:val="009A6A85"/>
    <w:rsid w:val="009A7AA7"/>
    <w:rsid w:val="009B02DE"/>
    <w:rsid w:val="009B13FA"/>
    <w:rsid w:val="009B2FB4"/>
    <w:rsid w:val="009B34CD"/>
    <w:rsid w:val="009B449A"/>
    <w:rsid w:val="009B4EE6"/>
    <w:rsid w:val="009B54CD"/>
    <w:rsid w:val="009C04F3"/>
    <w:rsid w:val="009C3F10"/>
    <w:rsid w:val="009C4498"/>
    <w:rsid w:val="009C4F85"/>
    <w:rsid w:val="009C6BFF"/>
    <w:rsid w:val="009C6EE7"/>
    <w:rsid w:val="009D0115"/>
    <w:rsid w:val="009D0772"/>
    <w:rsid w:val="009D10E5"/>
    <w:rsid w:val="009D2032"/>
    <w:rsid w:val="009D2B96"/>
    <w:rsid w:val="009D2F4F"/>
    <w:rsid w:val="009D3B33"/>
    <w:rsid w:val="009D4131"/>
    <w:rsid w:val="009D46BA"/>
    <w:rsid w:val="009D4A1C"/>
    <w:rsid w:val="009D7F0A"/>
    <w:rsid w:val="009E25A1"/>
    <w:rsid w:val="009E2F60"/>
    <w:rsid w:val="009E5718"/>
    <w:rsid w:val="009E7202"/>
    <w:rsid w:val="009F0F30"/>
    <w:rsid w:val="009F12C6"/>
    <w:rsid w:val="009F2A18"/>
    <w:rsid w:val="009F3108"/>
    <w:rsid w:val="009F315B"/>
    <w:rsid w:val="009F5E26"/>
    <w:rsid w:val="009F67F3"/>
    <w:rsid w:val="009F69AC"/>
    <w:rsid w:val="00A00049"/>
    <w:rsid w:val="00A01319"/>
    <w:rsid w:val="00A014F9"/>
    <w:rsid w:val="00A01AEF"/>
    <w:rsid w:val="00A02131"/>
    <w:rsid w:val="00A025C5"/>
    <w:rsid w:val="00A03255"/>
    <w:rsid w:val="00A04D45"/>
    <w:rsid w:val="00A05BFC"/>
    <w:rsid w:val="00A05D1D"/>
    <w:rsid w:val="00A06306"/>
    <w:rsid w:val="00A067BB"/>
    <w:rsid w:val="00A06EF7"/>
    <w:rsid w:val="00A101F4"/>
    <w:rsid w:val="00A1247F"/>
    <w:rsid w:val="00A12653"/>
    <w:rsid w:val="00A134A0"/>
    <w:rsid w:val="00A17714"/>
    <w:rsid w:val="00A21110"/>
    <w:rsid w:val="00A234E6"/>
    <w:rsid w:val="00A24BEE"/>
    <w:rsid w:val="00A24D8F"/>
    <w:rsid w:val="00A272DD"/>
    <w:rsid w:val="00A33207"/>
    <w:rsid w:val="00A35393"/>
    <w:rsid w:val="00A373AD"/>
    <w:rsid w:val="00A40305"/>
    <w:rsid w:val="00A411C9"/>
    <w:rsid w:val="00A42378"/>
    <w:rsid w:val="00A42B36"/>
    <w:rsid w:val="00A43E2D"/>
    <w:rsid w:val="00A443B1"/>
    <w:rsid w:val="00A44BE9"/>
    <w:rsid w:val="00A4623F"/>
    <w:rsid w:val="00A46D2B"/>
    <w:rsid w:val="00A51C4C"/>
    <w:rsid w:val="00A53C50"/>
    <w:rsid w:val="00A5402B"/>
    <w:rsid w:val="00A57383"/>
    <w:rsid w:val="00A57524"/>
    <w:rsid w:val="00A57E0C"/>
    <w:rsid w:val="00A60F56"/>
    <w:rsid w:val="00A62F75"/>
    <w:rsid w:val="00A67848"/>
    <w:rsid w:val="00A67EC7"/>
    <w:rsid w:val="00A702D8"/>
    <w:rsid w:val="00A7145B"/>
    <w:rsid w:val="00A72C81"/>
    <w:rsid w:val="00A76E3D"/>
    <w:rsid w:val="00A816F1"/>
    <w:rsid w:val="00A820CC"/>
    <w:rsid w:val="00A842D2"/>
    <w:rsid w:val="00A85538"/>
    <w:rsid w:val="00A85D6B"/>
    <w:rsid w:val="00A86443"/>
    <w:rsid w:val="00A87A53"/>
    <w:rsid w:val="00A9011E"/>
    <w:rsid w:val="00A91152"/>
    <w:rsid w:val="00A91D0C"/>
    <w:rsid w:val="00A94919"/>
    <w:rsid w:val="00A97694"/>
    <w:rsid w:val="00A97B96"/>
    <w:rsid w:val="00AA1399"/>
    <w:rsid w:val="00AA2287"/>
    <w:rsid w:val="00AA24AA"/>
    <w:rsid w:val="00AA3933"/>
    <w:rsid w:val="00AA4451"/>
    <w:rsid w:val="00AA454B"/>
    <w:rsid w:val="00AA4595"/>
    <w:rsid w:val="00AA527D"/>
    <w:rsid w:val="00AA664F"/>
    <w:rsid w:val="00AB022F"/>
    <w:rsid w:val="00AB31DC"/>
    <w:rsid w:val="00AB33C0"/>
    <w:rsid w:val="00AB3558"/>
    <w:rsid w:val="00AB39C3"/>
    <w:rsid w:val="00AB427E"/>
    <w:rsid w:val="00AB6E80"/>
    <w:rsid w:val="00AB7B45"/>
    <w:rsid w:val="00AC171E"/>
    <w:rsid w:val="00AC42A2"/>
    <w:rsid w:val="00AC4582"/>
    <w:rsid w:val="00AC5848"/>
    <w:rsid w:val="00AC7E34"/>
    <w:rsid w:val="00AC7FD7"/>
    <w:rsid w:val="00AD1E25"/>
    <w:rsid w:val="00AD3A32"/>
    <w:rsid w:val="00AE033E"/>
    <w:rsid w:val="00AE05C1"/>
    <w:rsid w:val="00AE1574"/>
    <w:rsid w:val="00AE1D39"/>
    <w:rsid w:val="00AE2285"/>
    <w:rsid w:val="00AE50D7"/>
    <w:rsid w:val="00AE5FC9"/>
    <w:rsid w:val="00AE63E1"/>
    <w:rsid w:val="00AE7989"/>
    <w:rsid w:val="00AF1999"/>
    <w:rsid w:val="00AF4160"/>
    <w:rsid w:val="00AF45BC"/>
    <w:rsid w:val="00AF551D"/>
    <w:rsid w:val="00AF5577"/>
    <w:rsid w:val="00AF587C"/>
    <w:rsid w:val="00AF681F"/>
    <w:rsid w:val="00AF711A"/>
    <w:rsid w:val="00AF79FF"/>
    <w:rsid w:val="00B007E9"/>
    <w:rsid w:val="00B00C8F"/>
    <w:rsid w:val="00B028FF"/>
    <w:rsid w:val="00B03CCF"/>
    <w:rsid w:val="00B043A4"/>
    <w:rsid w:val="00B0490A"/>
    <w:rsid w:val="00B04DB4"/>
    <w:rsid w:val="00B05D0C"/>
    <w:rsid w:val="00B05D1C"/>
    <w:rsid w:val="00B06A6D"/>
    <w:rsid w:val="00B06F48"/>
    <w:rsid w:val="00B1149D"/>
    <w:rsid w:val="00B129DF"/>
    <w:rsid w:val="00B12D63"/>
    <w:rsid w:val="00B13204"/>
    <w:rsid w:val="00B1517D"/>
    <w:rsid w:val="00B15520"/>
    <w:rsid w:val="00B162E8"/>
    <w:rsid w:val="00B16314"/>
    <w:rsid w:val="00B16956"/>
    <w:rsid w:val="00B16BD0"/>
    <w:rsid w:val="00B175F7"/>
    <w:rsid w:val="00B176E0"/>
    <w:rsid w:val="00B1797D"/>
    <w:rsid w:val="00B20783"/>
    <w:rsid w:val="00B221A9"/>
    <w:rsid w:val="00B2224C"/>
    <w:rsid w:val="00B223F4"/>
    <w:rsid w:val="00B24149"/>
    <w:rsid w:val="00B24DF3"/>
    <w:rsid w:val="00B26015"/>
    <w:rsid w:val="00B313C5"/>
    <w:rsid w:val="00B31828"/>
    <w:rsid w:val="00B3427F"/>
    <w:rsid w:val="00B35408"/>
    <w:rsid w:val="00B3686A"/>
    <w:rsid w:val="00B36DC5"/>
    <w:rsid w:val="00B404FB"/>
    <w:rsid w:val="00B438B9"/>
    <w:rsid w:val="00B44056"/>
    <w:rsid w:val="00B44DF3"/>
    <w:rsid w:val="00B456F8"/>
    <w:rsid w:val="00B46021"/>
    <w:rsid w:val="00B46863"/>
    <w:rsid w:val="00B46A77"/>
    <w:rsid w:val="00B528A7"/>
    <w:rsid w:val="00B536BC"/>
    <w:rsid w:val="00B55198"/>
    <w:rsid w:val="00B5570E"/>
    <w:rsid w:val="00B62047"/>
    <w:rsid w:val="00B6237A"/>
    <w:rsid w:val="00B62F55"/>
    <w:rsid w:val="00B63106"/>
    <w:rsid w:val="00B63691"/>
    <w:rsid w:val="00B64E0C"/>
    <w:rsid w:val="00B66870"/>
    <w:rsid w:val="00B67353"/>
    <w:rsid w:val="00B7038A"/>
    <w:rsid w:val="00B71386"/>
    <w:rsid w:val="00B71435"/>
    <w:rsid w:val="00B718B3"/>
    <w:rsid w:val="00B72808"/>
    <w:rsid w:val="00B72DD4"/>
    <w:rsid w:val="00B75430"/>
    <w:rsid w:val="00B7567B"/>
    <w:rsid w:val="00B75BBD"/>
    <w:rsid w:val="00B75C1F"/>
    <w:rsid w:val="00B77C8F"/>
    <w:rsid w:val="00B80C5C"/>
    <w:rsid w:val="00B81B74"/>
    <w:rsid w:val="00B81E93"/>
    <w:rsid w:val="00B82380"/>
    <w:rsid w:val="00B83588"/>
    <w:rsid w:val="00B83B45"/>
    <w:rsid w:val="00B85ACE"/>
    <w:rsid w:val="00B86BE8"/>
    <w:rsid w:val="00B86C01"/>
    <w:rsid w:val="00B86EC9"/>
    <w:rsid w:val="00B91589"/>
    <w:rsid w:val="00B93E5B"/>
    <w:rsid w:val="00B95148"/>
    <w:rsid w:val="00B957C5"/>
    <w:rsid w:val="00B9597D"/>
    <w:rsid w:val="00B96109"/>
    <w:rsid w:val="00BA1638"/>
    <w:rsid w:val="00BA227A"/>
    <w:rsid w:val="00BA28A0"/>
    <w:rsid w:val="00BA72BB"/>
    <w:rsid w:val="00BB0180"/>
    <w:rsid w:val="00BB097D"/>
    <w:rsid w:val="00BB0F66"/>
    <w:rsid w:val="00BB129A"/>
    <w:rsid w:val="00BB12B6"/>
    <w:rsid w:val="00BB1C88"/>
    <w:rsid w:val="00BB1FBB"/>
    <w:rsid w:val="00BB23A9"/>
    <w:rsid w:val="00BB3BFB"/>
    <w:rsid w:val="00BC089D"/>
    <w:rsid w:val="00BC0E28"/>
    <w:rsid w:val="00BC5B97"/>
    <w:rsid w:val="00BC6D87"/>
    <w:rsid w:val="00BC78A4"/>
    <w:rsid w:val="00BD292F"/>
    <w:rsid w:val="00BD38BB"/>
    <w:rsid w:val="00BD3E5F"/>
    <w:rsid w:val="00BD60B2"/>
    <w:rsid w:val="00BE00EA"/>
    <w:rsid w:val="00BE4003"/>
    <w:rsid w:val="00BE5631"/>
    <w:rsid w:val="00BE5A30"/>
    <w:rsid w:val="00BE5DA6"/>
    <w:rsid w:val="00BE6A4F"/>
    <w:rsid w:val="00BE6D56"/>
    <w:rsid w:val="00BE6E03"/>
    <w:rsid w:val="00BE7AA1"/>
    <w:rsid w:val="00BF088C"/>
    <w:rsid w:val="00BF200B"/>
    <w:rsid w:val="00BF3AC4"/>
    <w:rsid w:val="00BF6578"/>
    <w:rsid w:val="00BF6842"/>
    <w:rsid w:val="00BF6C51"/>
    <w:rsid w:val="00BF724E"/>
    <w:rsid w:val="00C01A77"/>
    <w:rsid w:val="00C035E9"/>
    <w:rsid w:val="00C04E43"/>
    <w:rsid w:val="00C052B5"/>
    <w:rsid w:val="00C05339"/>
    <w:rsid w:val="00C06482"/>
    <w:rsid w:val="00C06EC8"/>
    <w:rsid w:val="00C07A50"/>
    <w:rsid w:val="00C07A86"/>
    <w:rsid w:val="00C106C6"/>
    <w:rsid w:val="00C1102F"/>
    <w:rsid w:val="00C11990"/>
    <w:rsid w:val="00C12329"/>
    <w:rsid w:val="00C1303E"/>
    <w:rsid w:val="00C171A3"/>
    <w:rsid w:val="00C17C53"/>
    <w:rsid w:val="00C21446"/>
    <w:rsid w:val="00C230F4"/>
    <w:rsid w:val="00C242AF"/>
    <w:rsid w:val="00C24EDC"/>
    <w:rsid w:val="00C25067"/>
    <w:rsid w:val="00C2565B"/>
    <w:rsid w:val="00C2609D"/>
    <w:rsid w:val="00C26803"/>
    <w:rsid w:val="00C3224D"/>
    <w:rsid w:val="00C32371"/>
    <w:rsid w:val="00C32AF8"/>
    <w:rsid w:val="00C336EE"/>
    <w:rsid w:val="00C34596"/>
    <w:rsid w:val="00C34D89"/>
    <w:rsid w:val="00C34ED5"/>
    <w:rsid w:val="00C35410"/>
    <w:rsid w:val="00C35572"/>
    <w:rsid w:val="00C37A04"/>
    <w:rsid w:val="00C37A9C"/>
    <w:rsid w:val="00C37BBA"/>
    <w:rsid w:val="00C40B68"/>
    <w:rsid w:val="00C418AE"/>
    <w:rsid w:val="00C4258E"/>
    <w:rsid w:val="00C43C4D"/>
    <w:rsid w:val="00C457AA"/>
    <w:rsid w:val="00C466AF"/>
    <w:rsid w:val="00C46804"/>
    <w:rsid w:val="00C514B8"/>
    <w:rsid w:val="00C5171E"/>
    <w:rsid w:val="00C51D2E"/>
    <w:rsid w:val="00C53F64"/>
    <w:rsid w:val="00C54A2A"/>
    <w:rsid w:val="00C54C65"/>
    <w:rsid w:val="00C5576B"/>
    <w:rsid w:val="00C5676E"/>
    <w:rsid w:val="00C579A7"/>
    <w:rsid w:val="00C62E2D"/>
    <w:rsid w:val="00C62E6E"/>
    <w:rsid w:val="00C6359B"/>
    <w:rsid w:val="00C65407"/>
    <w:rsid w:val="00C66749"/>
    <w:rsid w:val="00C66E08"/>
    <w:rsid w:val="00C675FC"/>
    <w:rsid w:val="00C679B5"/>
    <w:rsid w:val="00C7379D"/>
    <w:rsid w:val="00C74E33"/>
    <w:rsid w:val="00C7579E"/>
    <w:rsid w:val="00C77847"/>
    <w:rsid w:val="00C77C29"/>
    <w:rsid w:val="00C85554"/>
    <w:rsid w:val="00C86ADC"/>
    <w:rsid w:val="00C91195"/>
    <w:rsid w:val="00C913F8"/>
    <w:rsid w:val="00C92B1B"/>
    <w:rsid w:val="00C92CF0"/>
    <w:rsid w:val="00C943FC"/>
    <w:rsid w:val="00C96601"/>
    <w:rsid w:val="00C978C8"/>
    <w:rsid w:val="00C97C64"/>
    <w:rsid w:val="00CA0458"/>
    <w:rsid w:val="00CA0946"/>
    <w:rsid w:val="00CA181B"/>
    <w:rsid w:val="00CA2A97"/>
    <w:rsid w:val="00CA2FBB"/>
    <w:rsid w:val="00CA3ADB"/>
    <w:rsid w:val="00CA796D"/>
    <w:rsid w:val="00CB1200"/>
    <w:rsid w:val="00CB2BCC"/>
    <w:rsid w:val="00CB2FC4"/>
    <w:rsid w:val="00CB38AC"/>
    <w:rsid w:val="00CB7F1D"/>
    <w:rsid w:val="00CC15D2"/>
    <w:rsid w:val="00CC21E4"/>
    <w:rsid w:val="00CC378A"/>
    <w:rsid w:val="00CC4BF9"/>
    <w:rsid w:val="00CC4BFE"/>
    <w:rsid w:val="00CC5CA7"/>
    <w:rsid w:val="00CC62DA"/>
    <w:rsid w:val="00CC68C1"/>
    <w:rsid w:val="00CC7001"/>
    <w:rsid w:val="00CD34DD"/>
    <w:rsid w:val="00CD57FE"/>
    <w:rsid w:val="00CD7330"/>
    <w:rsid w:val="00CD784D"/>
    <w:rsid w:val="00CE171D"/>
    <w:rsid w:val="00CE3097"/>
    <w:rsid w:val="00CE30A6"/>
    <w:rsid w:val="00CE3FC5"/>
    <w:rsid w:val="00CE4C0B"/>
    <w:rsid w:val="00CE5840"/>
    <w:rsid w:val="00CE62D6"/>
    <w:rsid w:val="00CE6B37"/>
    <w:rsid w:val="00CF1401"/>
    <w:rsid w:val="00CF1A67"/>
    <w:rsid w:val="00CF20E2"/>
    <w:rsid w:val="00CF5246"/>
    <w:rsid w:val="00CF547A"/>
    <w:rsid w:val="00CF5B8E"/>
    <w:rsid w:val="00CF5E1B"/>
    <w:rsid w:val="00CF764E"/>
    <w:rsid w:val="00CF7994"/>
    <w:rsid w:val="00D02940"/>
    <w:rsid w:val="00D03C59"/>
    <w:rsid w:val="00D04564"/>
    <w:rsid w:val="00D04A57"/>
    <w:rsid w:val="00D053C1"/>
    <w:rsid w:val="00D05733"/>
    <w:rsid w:val="00D05F08"/>
    <w:rsid w:val="00D07318"/>
    <w:rsid w:val="00D124CE"/>
    <w:rsid w:val="00D12FEB"/>
    <w:rsid w:val="00D13B12"/>
    <w:rsid w:val="00D140B2"/>
    <w:rsid w:val="00D154E5"/>
    <w:rsid w:val="00D16186"/>
    <w:rsid w:val="00D17E76"/>
    <w:rsid w:val="00D17EAD"/>
    <w:rsid w:val="00D23A7A"/>
    <w:rsid w:val="00D25711"/>
    <w:rsid w:val="00D3252F"/>
    <w:rsid w:val="00D34000"/>
    <w:rsid w:val="00D37DFE"/>
    <w:rsid w:val="00D41355"/>
    <w:rsid w:val="00D418E5"/>
    <w:rsid w:val="00D502AF"/>
    <w:rsid w:val="00D5036B"/>
    <w:rsid w:val="00D50ADE"/>
    <w:rsid w:val="00D5111B"/>
    <w:rsid w:val="00D512B9"/>
    <w:rsid w:val="00D51BCA"/>
    <w:rsid w:val="00D5276E"/>
    <w:rsid w:val="00D54E64"/>
    <w:rsid w:val="00D55398"/>
    <w:rsid w:val="00D55C0D"/>
    <w:rsid w:val="00D56C85"/>
    <w:rsid w:val="00D6037A"/>
    <w:rsid w:val="00D6097C"/>
    <w:rsid w:val="00D63F5A"/>
    <w:rsid w:val="00D6599D"/>
    <w:rsid w:val="00D65A4B"/>
    <w:rsid w:val="00D66B2C"/>
    <w:rsid w:val="00D70303"/>
    <w:rsid w:val="00D720E6"/>
    <w:rsid w:val="00D738BE"/>
    <w:rsid w:val="00D73DEE"/>
    <w:rsid w:val="00D74E93"/>
    <w:rsid w:val="00D76F52"/>
    <w:rsid w:val="00D7725B"/>
    <w:rsid w:val="00D80D2B"/>
    <w:rsid w:val="00D80E21"/>
    <w:rsid w:val="00D81843"/>
    <w:rsid w:val="00D81C09"/>
    <w:rsid w:val="00D84BDE"/>
    <w:rsid w:val="00D851A8"/>
    <w:rsid w:val="00D851AA"/>
    <w:rsid w:val="00D867A8"/>
    <w:rsid w:val="00D86AFC"/>
    <w:rsid w:val="00D870EE"/>
    <w:rsid w:val="00D87345"/>
    <w:rsid w:val="00D87393"/>
    <w:rsid w:val="00D87398"/>
    <w:rsid w:val="00D9104C"/>
    <w:rsid w:val="00D9112E"/>
    <w:rsid w:val="00D92A4A"/>
    <w:rsid w:val="00D9316A"/>
    <w:rsid w:val="00D93896"/>
    <w:rsid w:val="00D94695"/>
    <w:rsid w:val="00D9577E"/>
    <w:rsid w:val="00D95D35"/>
    <w:rsid w:val="00D95D8B"/>
    <w:rsid w:val="00D9680D"/>
    <w:rsid w:val="00DA0685"/>
    <w:rsid w:val="00DA0BBB"/>
    <w:rsid w:val="00DA0DD2"/>
    <w:rsid w:val="00DA2BA7"/>
    <w:rsid w:val="00DA3A75"/>
    <w:rsid w:val="00DA517E"/>
    <w:rsid w:val="00DA5532"/>
    <w:rsid w:val="00DA63CC"/>
    <w:rsid w:val="00DB0A91"/>
    <w:rsid w:val="00DB0D4E"/>
    <w:rsid w:val="00DB2833"/>
    <w:rsid w:val="00DB3392"/>
    <w:rsid w:val="00DB4433"/>
    <w:rsid w:val="00DB4F91"/>
    <w:rsid w:val="00DB55E5"/>
    <w:rsid w:val="00DB72FD"/>
    <w:rsid w:val="00DC039D"/>
    <w:rsid w:val="00DC1EA2"/>
    <w:rsid w:val="00DC327F"/>
    <w:rsid w:val="00DC3A5B"/>
    <w:rsid w:val="00DC4A60"/>
    <w:rsid w:val="00DC65A3"/>
    <w:rsid w:val="00DD1A01"/>
    <w:rsid w:val="00DD1C0C"/>
    <w:rsid w:val="00DD28AC"/>
    <w:rsid w:val="00DD3F6B"/>
    <w:rsid w:val="00DD40A7"/>
    <w:rsid w:val="00DD42DC"/>
    <w:rsid w:val="00DD499E"/>
    <w:rsid w:val="00DD6FB4"/>
    <w:rsid w:val="00DE10F7"/>
    <w:rsid w:val="00DE2210"/>
    <w:rsid w:val="00DE420A"/>
    <w:rsid w:val="00DE4933"/>
    <w:rsid w:val="00DE5D25"/>
    <w:rsid w:val="00DE60EC"/>
    <w:rsid w:val="00DE62AD"/>
    <w:rsid w:val="00DE76DC"/>
    <w:rsid w:val="00DE7839"/>
    <w:rsid w:val="00DE7E2E"/>
    <w:rsid w:val="00DF0EFD"/>
    <w:rsid w:val="00DF165A"/>
    <w:rsid w:val="00DF2786"/>
    <w:rsid w:val="00DF2A1B"/>
    <w:rsid w:val="00DF313E"/>
    <w:rsid w:val="00DF49E8"/>
    <w:rsid w:val="00DF4A94"/>
    <w:rsid w:val="00E00547"/>
    <w:rsid w:val="00E01C14"/>
    <w:rsid w:val="00E01F9E"/>
    <w:rsid w:val="00E047B4"/>
    <w:rsid w:val="00E05525"/>
    <w:rsid w:val="00E0592B"/>
    <w:rsid w:val="00E07182"/>
    <w:rsid w:val="00E11A6F"/>
    <w:rsid w:val="00E13383"/>
    <w:rsid w:val="00E13EB2"/>
    <w:rsid w:val="00E15937"/>
    <w:rsid w:val="00E162C5"/>
    <w:rsid w:val="00E216AA"/>
    <w:rsid w:val="00E24308"/>
    <w:rsid w:val="00E26DC3"/>
    <w:rsid w:val="00E27948"/>
    <w:rsid w:val="00E32FBC"/>
    <w:rsid w:val="00E33E99"/>
    <w:rsid w:val="00E3404B"/>
    <w:rsid w:val="00E351AE"/>
    <w:rsid w:val="00E35284"/>
    <w:rsid w:val="00E35F3B"/>
    <w:rsid w:val="00E3706B"/>
    <w:rsid w:val="00E371AF"/>
    <w:rsid w:val="00E37C78"/>
    <w:rsid w:val="00E42EF2"/>
    <w:rsid w:val="00E43B94"/>
    <w:rsid w:val="00E4420C"/>
    <w:rsid w:val="00E44D46"/>
    <w:rsid w:val="00E453EE"/>
    <w:rsid w:val="00E46E33"/>
    <w:rsid w:val="00E47E15"/>
    <w:rsid w:val="00E505C5"/>
    <w:rsid w:val="00E519FA"/>
    <w:rsid w:val="00E51E1B"/>
    <w:rsid w:val="00E53E2D"/>
    <w:rsid w:val="00E548F3"/>
    <w:rsid w:val="00E55C8D"/>
    <w:rsid w:val="00E5798E"/>
    <w:rsid w:val="00E601F3"/>
    <w:rsid w:val="00E60829"/>
    <w:rsid w:val="00E61DF8"/>
    <w:rsid w:val="00E622E1"/>
    <w:rsid w:val="00E63044"/>
    <w:rsid w:val="00E64357"/>
    <w:rsid w:val="00E65FEE"/>
    <w:rsid w:val="00E7120E"/>
    <w:rsid w:val="00E714CA"/>
    <w:rsid w:val="00E7171C"/>
    <w:rsid w:val="00E73C04"/>
    <w:rsid w:val="00E7668A"/>
    <w:rsid w:val="00E77497"/>
    <w:rsid w:val="00E806C5"/>
    <w:rsid w:val="00E80C1E"/>
    <w:rsid w:val="00E81BD4"/>
    <w:rsid w:val="00E82557"/>
    <w:rsid w:val="00E83353"/>
    <w:rsid w:val="00E83B78"/>
    <w:rsid w:val="00E84728"/>
    <w:rsid w:val="00E86153"/>
    <w:rsid w:val="00E863B2"/>
    <w:rsid w:val="00E9020E"/>
    <w:rsid w:val="00E91709"/>
    <w:rsid w:val="00E921C2"/>
    <w:rsid w:val="00E93679"/>
    <w:rsid w:val="00E93B34"/>
    <w:rsid w:val="00E93DB4"/>
    <w:rsid w:val="00E97A98"/>
    <w:rsid w:val="00EA010B"/>
    <w:rsid w:val="00EA0DC3"/>
    <w:rsid w:val="00EA2E39"/>
    <w:rsid w:val="00EA48AE"/>
    <w:rsid w:val="00EA59AC"/>
    <w:rsid w:val="00EA6081"/>
    <w:rsid w:val="00EA7111"/>
    <w:rsid w:val="00EA7470"/>
    <w:rsid w:val="00EA750E"/>
    <w:rsid w:val="00EA7916"/>
    <w:rsid w:val="00EB057D"/>
    <w:rsid w:val="00EB08FB"/>
    <w:rsid w:val="00EB27A5"/>
    <w:rsid w:val="00EB2BAC"/>
    <w:rsid w:val="00EB343F"/>
    <w:rsid w:val="00EB5791"/>
    <w:rsid w:val="00EB6C48"/>
    <w:rsid w:val="00EB6C63"/>
    <w:rsid w:val="00EB77A9"/>
    <w:rsid w:val="00EC0154"/>
    <w:rsid w:val="00EC06FE"/>
    <w:rsid w:val="00EC177D"/>
    <w:rsid w:val="00EC245A"/>
    <w:rsid w:val="00EC247B"/>
    <w:rsid w:val="00EC27DB"/>
    <w:rsid w:val="00EC3466"/>
    <w:rsid w:val="00EC484E"/>
    <w:rsid w:val="00EC69B8"/>
    <w:rsid w:val="00ED0982"/>
    <w:rsid w:val="00ED21F0"/>
    <w:rsid w:val="00ED26B9"/>
    <w:rsid w:val="00ED3B16"/>
    <w:rsid w:val="00ED52E9"/>
    <w:rsid w:val="00ED6EC8"/>
    <w:rsid w:val="00ED7059"/>
    <w:rsid w:val="00ED730D"/>
    <w:rsid w:val="00EE18B5"/>
    <w:rsid w:val="00EE2F80"/>
    <w:rsid w:val="00EE31B4"/>
    <w:rsid w:val="00EE4586"/>
    <w:rsid w:val="00EE5F72"/>
    <w:rsid w:val="00EE6D9E"/>
    <w:rsid w:val="00EE7656"/>
    <w:rsid w:val="00EF1686"/>
    <w:rsid w:val="00EF1BE5"/>
    <w:rsid w:val="00EF4422"/>
    <w:rsid w:val="00EF4DB6"/>
    <w:rsid w:val="00EF6C44"/>
    <w:rsid w:val="00EF7043"/>
    <w:rsid w:val="00EF71CC"/>
    <w:rsid w:val="00EF78FF"/>
    <w:rsid w:val="00EF7F33"/>
    <w:rsid w:val="00F003F1"/>
    <w:rsid w:val="00F01414"/>
    <w:rsid w:val="00F01DD7"/>
    <w:rsid w:val="00F03CF3"/>
    <w:rsid w:val="00F04B0E"/>
    <w:rsid w:val="00F053C8"/>
    <w:rsid w:val="00F05CB8"/>
    <w:rsid w:val="00F05E75"/>
    <w:rsid w:val="00F05EC9"/>
    <w:rsid w:val="00F079EB"/>
    <w:rsid w:val="00F11047"/>
    <w:rsid w:val="00F13768"/>
    <w:rsid w:val="00F1412C"/>
    <w:rsid w:val="00F14B84"/>
    <w:rsid w:val="00F154A7"/>
    <w:rsid w:val="00F1590B"/>
    <w:rsid w:val="00F166A5"/>
    <w:rsid w:val="00F178AB"/>
    <w:rsid w:val="00F221BC"/>
    <w:rsid w:val="00F227BA"/>
    <w:rsid w:val="00F22938"/>
    <w:rsid w:val="00F22AE2"/>
    <w:rsid w:val="00F24499"/>
    <w:rsid w:val="00F245BE"/>
    <w:rsid w:val="00F24C5D"/>
    <w:rsid w:val="00F25734"/>
    <w:rsid w:val="00F269F9"/>
    <w:rsid w:val="00F26E0F"/>
    <w:rsid w:val="00F26FB8"/>
    <w:rsid w:val="00F30C06"/>
    <w:rsid w:val="00F32050"/>
    <w:rsid w:val="00F33D7D"/>
    <w:rsid w:val="00F33F85"/>
    <w:rsid w:val="00F34B51"/>
    <w:rsid w:val="00F355FB"/>
    <w:rsid w:val="00F357C2"/>
    <w:rsid w:val="00F35901"/>
    <w:rsid w:val="00F41E5F"/>
    <w:rsid w:val="00F43BED"/>
    <w:rsid w:val="00F4686C"/>
    <w:rsid w:val="00F46962"/>
    <w:rsid w:val="00F46ED0"/>
    <w:rsid w:val="00F46F47"/>
    <w:rsid w:val="00F5379E"/>
    <w:rsid w:val="00F55A4E"/>
    <w:rsid w:val="00F560B3"/>
    <w:rsid w:val="00F6081F"/>
    <w:rsid w:val="00F60898"/>
    <w:rsid w:val="00F63252"/>
    <w:rsid w:val="00F63823"/>
    <w:rsid w:val="00F64068"/>
    <w:rsid w:val="00F64213"/>
    <w:rsid w:val="00F64A2F"/>
    <w:rsid w:val="00F657CC"/>
    <w:rsid w:val="00F65E0E"/>
    <w:rsid w:val="00F66EEF"/>
    <w:rsid w:val="00F7311B"/>
    <w:rsid w:val="00F74798"/>
    <w:rsid w:val="00F7541C"/>
    <w:rsid w:val="00F757A3"/>
    <w:rsid w:val="00F75886"/>
    <w:rsid w:val="00F7684F"/>
    <w:rsid w:val="00F77206"/>
    <w:rsid w:val="00F80088"/>
    <w:rsid w:val="00F80F3B"/>
    <w:rsid w:val="00F82281"/>
    <w:rsid w:val="00F82729"/>
    <w:rsid w:val="00F867A8"/>
    <w:rsid w:val="00F867B5"/>
    <w:rsid w:val="00F87195"/>
    <w:rsid w:val="00F87B65"/>
    <w:rsid w:val="00F9031E"/>
    <w:rsid w:val="00F91A61"/>
    <w:rsid w:val="00F91F3E"/>
    <w:rsid w:val="00F92651"/>
    <w:rsid w:val="00F94DA4"/>
    <w:rsid w:val="00F95623"/>
    <w:rsid w:val="00F967FC"/>
    <w:rsid w:val="00FA0D98"/>
    <w:rsid w:val="00FA16E9"/>
    <w:rsid w:val="00FA383A"/>
    <w:rsid w:val="00FA38A3"/>
    <w:rsid w:val="00FA7F1F"/>
    <w:rsid w:val="00FB3A91"/>
    <w:rsid w:val="00FB53A5"/>
    <w:rsid w:val="00FC0827"/>
    <w:rsid w:val="00FC1552"/>
    <w:rsid w:val="00FC25DC"/>
    <w:rsid w:val="00FC4B8A"/>
    <w:rsid w:val="00FC5646"/>
    <w:rsid w:val="00FC5779"/>
    <w:rsid w:val="00FC6ED8"/>
    <w:rsid w:val="00FD06F8"/>
    <w:rsid w:val="00FD09AE"/>
    <w:rsid w:val="00FD1298"/>
    <w:rsid w:val="00FD24FB"/>
    <w:rsid w:val="00FD4BB2"/>
    <w:rsid w:val="00FD6C26"/>
    <w:rsid w:val="00FD79C4"/>
    <w:rsid w:val="00FE0AC2"/>
    <w:rsid w:val="00FE3802"/>
    <w:rsid w:val="00FE4AFC"/>
    <w:rsid w:val="00FE4FF4"/>
    <w:rsid w:val="00FE78AB"/>
    <w:rsid w:val="00FF0C99"/>
    <w:rsid w:val="00FF40E0"/>
    <w:rsid w:val="00FF4BA7"/>
    <w:rsid w:val="00FF54E1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F25C9"/>
  <w15:docId w15:val="{835EAC4C-0575-412A-927D-EFEA4D69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3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8352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Stunlar3">
    <w:name w:val="Table Columns 3"/>
    <w:basedOn w:val="NormalTablo"/>
    <w:uiPriority w:val="99"/>
    <w:rsid w:val="00EA6081"/>
    <w:pPr>
      <w:spacing w:before="120" w:after="120" w:line="288" w:lineRule="auto"/>
      <w:ind w:firstLine="567"/>
      <w:jc w:val="both"/>
    </w:pPr>
    <w:rPr>
      <w:rFonts w:ascii="Calibri" w:hAnsi="Calibri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m">
    <w:name w:val="Tablom"/>
    <w:uiPriority w:val="99"/>
    <w:rsid w:val="00EA6081"/>
    <w:tblPr>
      <w:tblStyleRowBandSize w:val="1"/>
      <w:tblInd w:w="0" w:type="dxa"/>
      <w:tblBorders>
        <w:bottom w:val="single" w:sz="18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993366" w:fill="CC99FF"/>
    </w:tcPr>
  </w:style>
  <w:style w:type="character" w:customStyle="1" w:styleId="Balk1Char">
    <w:name w:val="Başlık 1 Char"/>
    <w:basedOn w:val="VarsaylanParagrafYazTipi"/>
    <w:link w:val="Balk1"/>
    <w:rsid w:val="008352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Gl">
    <w:name w:val="Strong"/>
    <w:basedOn w:val="VarsaylanParagrafYazTipi"/>
    <w:qFormat/>
    <w:locked/>
    <w:rsid w:val="008352FF"/>
    <w:rPr>
      <w:b/>
      <w:bCs/>
    </w:rPr>
  </w:style>
  <w:style w:type="paragraph" w:styleId="ListeParagraf">
    <w:name w:val="List Paragraph"/>
    <w:basedOn w:val="Normal"/>
    <w:uiPriority w:val="34"/>
    <w:qFormat/>
    <w:rsid w:val="00271B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4661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466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4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B0278-5D99-4924-A03F-58CD1DA9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DOĞRUDAN TEMİN TEKLİF MEKTUBU</vt:lpstr>
    </vt:vector>
  </TitlesOfParts>
  <Company>HP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DOĞRUDAN TEMİN TEKLİF MEKTUBU</dc:title>
  <dc:subject/>
  <dc:creator>Osman TOKSIN</dc:creator>
  <cp:keywords/>
  <dc:description/>
  <cp:lastModifiedBy>ABC</cp:lastModifiedBy>
  <cp:revision>9</cp:revision>
  <dcterms:created xsi:type="dcterms:W3CDTF">2021-06-23T11:14:00Z</dcterms:created>
  <dcterms:modified xsi:type="dcterms:W3CDTF">2021-07-08T12:13:00Z</dcterms:modified>
</cp:coreProperties>
</file>