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F1" w:rsidRPr="007E7CFB" w:rsidRDefault="00D40977" w:rsidP="00554EE6">
      <w:pPr>
        <w:jc w:val="both"/>
        <w:rPr>
          <w:b/>
          <w:color w:val="31849B" w:themeColor="accent5" w:themeShade="BF"/>
          <w:u w:val="single"/>
        </w:rPr>
      </w:pPr>
      <w:r w:rsidRPr="007E7CFB">
        <w:rPr>
          <w:b/>
          <w:color w:val="31849B" w:themeColor="accent5" w:themeShade="BF"/>
          <w:u w:val="single"/>
        </w:rPr>
        <w:t>BÖLGE İÇİ GELİŞMİŞLİK FARKLARININ AZALTILMASI MALİ DESTEK PROGRAMI</w:t>
      </w:r>
    </w:p>
    <w:p w:rsidR="00B64CE3" w:rsidRDefault="00B64CE3" w:rsidP="00554EE6">
      <w:pPr>
        <w:pStyle w:val="ListParagraph"/>
        <w:numPr>
          <w:ilvl w:val="0"/>
          <w:numId w:val="2"/>
        </w:numPr>
        <w:jc w:val="both"/>
      </w:pPr>
      <w:r>
        <w:t>Yöresel ürünlerle ilgili yapılan markalaşma faaliyeti sayısı</w:t>
      </w:r>
    </w:p>
    <w:p w:rsidR="00B64CE3" w:rsidRDefault="00B64CE3" w:rsidP="00554EE6">
      <w:pPr>
        <w:pStyle w:val="ListParagraph"/>
        <w:numPr>
          <w:ilvl w:val="0"/>
          <w:numId w:val="2"/>
        </w:numPr>
        <w:jc w:val="both"/>
      </w:pPr>
      <w:r>
        <w:t>Patent alan ürün sayısı</w:t>
      </w:r>
    </w:p>
    <w:p w:rsidR="00384102" w:rsidRDefault="00384102" w:rsidP="00554EE6">
      <w:pPr>
        <w:pStyle w:val="ListParagraph"/>
        <w:numPr>
          <w:ilvl w:val="0"/>
          <w:numId w:val="2"/>
        </w:numPr>
        <w:jc w:val="both"/>
      </w:pPr>
      <w:r>
        <w:t>Alınan coğrafi işaret sayısı</w:t>
      </w:r>
    </w:p>
    <w:p w:rsidR="00B64CE3" w:rsidRDefault="00B64CE3" w:rsidP="00554EE6">
      <w:pPr>
        <w:pStyle w:val="ListParagraph"/>
        <w:numPr>
          <w:ilvl w:val="0"/>
          <w:numId w:val="2"/>
        </w:numPr>
        <w:jc w:val="both"/>
      </w:pPr>
      <w:r>
        <w:t>Hayvancılıkla ilgili verilen mesleki eğitim sayısı</w:t>
      </w:r>
    </w:p>
    <w:p w:rsidR="00B64CE3" w:rsidRDefault="00B64CE3" w:rsidP="00554EE6">
      <w:pPr>
        <w:pStyle w:val="ListParagraph"/>
        <w:numPr>
          <w:ilvl w:val="0"/>
          <w:numId w:val="2"/>
        </w:numPr>
        <w:jc w:val="both"/>
      </w:pPr>
      <w:r>
        <w:t>Havyancılıkla ilgili mesleki eğitim alan kişi sayısı</w:t>
      </w:r>
    </w:p>
    <w:p w:rsidR="00B64CE3" w:rsidRDefault="00B64CE3" w:rsidP="00554EE6">
      <w:pPr>
        <w:pStyle w:val="ListParagraph"/>
        <w:numPr>
          <w:ilvl w:val="0"/>
          <w:numId w:val="2"/>
        </w:numPr>
        <w:jc w:val="both"/>
      </w:pPr>
      <w:r>
        <w:t>Organik tarımda alınan sertifika sayısı</w:t>
      </w:r>
    </w:p>
    <w:p w:rsidR="001F0E4E" w:rsidRDefault="001F0E4E" w:rsidP="00554EE6">
      <w:pPr>
        <w:pStyle w:val="ListParagraph"/>
        <w:numPr>
          <w:ilvl w:val="0"/>
          <w:numId w:val="2"/>
        </w:numPr>
        <w:jc w:val="both"/>
      </w:pPr>
      <w:r>
        <w:t xml:space="preserve">Bölgesel ürünlerin tanıtımını gerçekleştiren e-tanıtım </w:t>
      </w:r>
      <w:r w:rsidR="00E32ADC">
        <w:t xml:space="preserve">faaliyeti </w:t>
      </w:r>
      <w:r>
        <w:t>sayısı</w:t>
      </w:r>
    </w:p>
    <w:p w:rsidR="001F0E4E" w:rsidRDefault="001F0E4E" w:rsidP="00554EE6">
      <w:pPr>
        <w:pStyle w:val="ListParagraph"/>
        <w:numPr>
          <w:ilvl w:val="0"/>
          <w:numId w:val="2"/>
        </w:numPr>
        <w:jc w:val="both"/>
      </w:pPr>
      <w:r>
        <w:t xml:space="preserve">Bölgesel ürünlerin tanıtımını gerçekleştiren e-ticaret </w:t>
      </w:r>
      <w:r w:rsidR="00E32ADC">
        <w:t xml:space="preserve">faaliyeti </w:t>
      </w:r>
      <w:r>
        <w:t>sayısı</w:t>
      </w:r>
    </w:p>
    <w:p w:rsidR="001F0E4E" w:rsidRDefault="00384102" w:rsidP="00554EE6">
      <w:pPr>
        <w:pStyle w:val="ListParagraph"/>
        <w:numPr>
          <w:ilvl w:val="0"/>
          <w:numId w:val="2"/>
        </w:numPr>
        <w:jc w:val="both"/>
      </w:pPr>
      <w:r>
        <w:t xml:space="preserve">Yenilenebilir enerji kullanımı olan </w:t>
      </w:r>
      <w:r w:rsidR="005D74F4">
        <w:t>tarım faaliyeti</w:t>
      </w:r>
      <w:r>
        <w:t xml:space="preserve"> sayısı</w:t>
      </w:r>
    </w:p>
    <w:p w:rsidR="00384102" w:rsidRDefault="00384102" w:rsidP="00554EE6">
      <w:pPr>
        <w:pStyle w:val="ListParagraph"/>
        <w:numPr>
          <w:ilvl w:val="0"/>
          <w:numId w:val="2"/>
        </w:numPr>
        <w:jc w:val="both"/>
      </w:pPr>
      <w:r>
        <w:t>Bölgede öne çıkan ürünler için ulaşılan/oluşturulan yeni pazar sayısı</w:t>
      </w:r>
    </w:p>
    <w:p w:rsidR="00340C7D" w:rsidRDefault="00340C7D" w:rsidP="00340C7D">
      <w:pPr>
        <w:pStyle w:val="ListParagraph"/>
        <w:numPr>
          <w:ilvl w:val="0"/>
          <w:numId w:val="2"/>
        </w:numPr>
        <w:jc w:val="both"/>
      </w:pPr>
      <w:r>
        <w:t>Yeni istihdam edilen kişi sayısı</w:t>
      </w:r>
    </w:p>
    <w:p w:rsidR="00384102" w:rsidRDefault="00384102" w:rsidP="00554EE6">
      <w:pPr>
        <w:pStyle w:val="ListParagraph"/>
        <w:numPr>
          <w:ilvl w:val="0"/>
          <w:numId w:val="2"/>
        </w:numPr>
        <w:jc w:val="both"/>
      </w:pPr>
      <w:r>
        <w:t>Geliştirilen yeni ürün sayısı</w:t>
      </w:r>
    </w:p>
    <w:p w:rsidR="00BE20B0" w:rsidRDefault="00BE20B0" w:rsidP="00554EE6">
      <w:pPr>
        <w:pStyle w:val="ListParagraph"/>
        <w:numPr>
          <w:ilvl w:val="0"/>
          <w:numId w:val="2"/>
        </w:numPr>
        <w:jc w:val="both"/>
      </w:pPr>
      <w:r>
        <w:t>Alınan makine sayısı</w:t>
      </w:r>
    </w:p>
    <w:p w:rsidR="001A6154" w:rsidRDefault="001A6154" w:rsidP="00554EE6">
      <w:pPr>
        <w:pStyle w:val="ListParagraph"/>
        <w:numPr>
          <w:ilvl w:val="0"/>
          <w:numId w:val="2"/>
        </w:numPr>
        <w:jc w:val="both"/>
      </w:pPr>
      <w:r>
        <w:t>Modernize edilen işletme sayısı</w:t>
      </w:r>
    </w:p>
    <w:p w:rsidR="00234F6A" w:rsidRPr="009738C9" w:rsidRDefault="001A6154" w:rsidP="00554EE6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t>Proje</w:t>
      </w:r>
      <w:r w:rsidR="00234F6A">
        <w:t xml:space="preserve"> kapsamında hazırlanan tanıtım materyali sayısı</w:t>
      </w:r>
    </w:p>
    <w:p w:rsidR="009738C9" w:rsidRDefault="009738C9" w:rsidP="00554EE6">
      <w:pPr>
        <w:jc w:val="both"/>
      </w:pPr>
    </w:p>
    <w:p w:rsidR="009738C9" w:rsidRPr="007E7CFB" w:rsidRDefault="00722046" w:rsidP="00554EE6">
      <w:pPr>
        <w:jc w:val="both"/>
        <w:rPr>
          <w:b/>
          <w:color w:val="31849B" w:themeColor="accent5" w:themeShade="BF"/>
          <w:u w:val="single"/>
        </w:rPr>
      </w:pPr>
      <w:r>
        <w:rPr>
          <w:b/>
          <w:color w:val="31849B" w:themeColor="accent5" w:themeShade="BF"/>
          <w:u w:val="single"/>
        </w:rPr>
        <w:t>EKONOMİK KALKINMA</w:t>
      </w:r>
      <w:r w:rsidR="009738C9" w:rsidRPr="007E7CFB">
        <w:rPr>
          <w:b/>
          <w:color w:val="31849B" w:themeColor="accent5" w:themeShade="BF"/>
          <w:u w:val="single"/>
        </w:rPr>
        <w:t xml:space="preserve"> MALİ DESTEK PROGRAMI</w:t>
      </w:r>
    </w:p>
    <w:p w:rsidR="009738C9" w:rsidRPr="00234F6A" w:rsidRDefault="009738C9" w:rsidP="00554EE6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>
        <w:t>Gerçekleştirilen alternatif turizm faaliyeti sayısı</w:t>
      </w:r>
    </w:p>
    <w:p w:rsidR="00234F6A" w:rsidRPr="009738C9" w:rsidRDefault="00783B61" w:rsidP="00554EE6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>
        <w:t>Proje</w:t>
      </w:r>
      <w:r w:rsidR="00234F6A">
        <w:t xml:space="preserve"> kapsamında hazırlanan tanıtım materyali sayısı</w:t>
      </w:r>
    </w:p>
    <w:p w:rsidR="009738C9" w:rsidRDefault="009738C9" w:rsidP="00554EE6">
      <w:pPr>
        <w:pStyle w:val="ListParagraph"/>
        <w:numPr>
          <w:ilvl w:val="0"/>
          <w:numId w:val="4"/>
        </w:numPr>
        <w:jc w:val="both"/>
      </w:pPr>
      <w:r>
        <w:t>Patent alan ürün sayısı</w:t>
      </w:r>
    </w:p>
    <w:p w:rsidR="005D74F4" w:rsidRDefault="005D74F4" w:rsidP="00554EE6">
      <w:pPr>
        <w:pStyle w:val="ListParagraph"/>
        <w:numPr>
          <w:ilvl w:val="0"/>
          <w:numId w:val="4"/>
        </w:numPr>
        <w:jc w:val="both"/>
      </w:pPr>
      <w:r>
        <w:t>Okul öncesi eğitim kapasitesindeki artış miktarı</w:t>
      </w:r>
    </w:p>
    <w:p w:rsidR="0045751F" w:rsidRDefault="00783B61" w:rsidP="00554EE6">
      <w:pPr>
        <w:pStyle w:val="ListParagraph"/>
        <w:numPr>
          <w:ilvl w:val="0"/>
          <w:numId w:val="4"/>
        </w:numPr>
        <w:jc w:val="both"/>
      </w:pPr>
      <w:r>
        <w:t>Yapılan AR-GE çalışması</w:t>
      </w:r>
      <w:r w:rsidR="005D74F4">
        <w:t xml:space="preserve"> sayısı</w:t>
      </w:r>
    </w:p>
    <w:p w:rsidR="0045751F" w:rsidRDefault="00783B61" w:rsidP="00554EE6">
      <w:pPr>
        <w:pStyle w:val="ListParagraph"/>
        <w:numPr>
          <w:ilvl w:val="0"/>
          <w:numId w:val="4"/>
        </w:numPr>
        <w:jc w:val="both"/>
      </w:pPr>
      <w:r>
        <w:t>Y</w:t>
      </w:r>
      <w:r w:rsidR="0045751F">
        <w:t>apılan inovasyon çalışmaları</w:t>
      </w:r>
      <w:r w:rsidR="005D74F4">
        <w:t xml:space="preserve"> sayısı</w:t>
      </w:r>
    </w:p>
    <w:p w:rsidR="0045751F" w:rsidRDefault="00783B61" w:rsidP="00554EE6">
      <w:pPr>
        <w:pStyle w:val="ListParagraph"/>
        <w:numPr>
          <w:ilvl w:val="0"/>
          <w:numId w:val="4"/>
        </w:numPr>
        <w:jc w:val="both"/>
      </w:pPr>
      <w:r>
        <w:t>Y</w:t>
      </w:r>
      <w:r w:rsidR="0045751F">
        <w:t>apılan markalaşma çalışmaları</w:t>
      </w:r>
      <w:r w:rsidR="005D74F4">
        <w:t xml:space="preserve"> sayısı</w:t>
      </w:r>
    </w:p>
    <w:p w:rsidR="0045751F" w:rsidRDefault="00783B61" w:rsidP="00554EE6">
      <w:pPr>
        <w:pStyle w:val="ListParagraph"/>
        <w:numPr>
          <w:ilvl w:val="0"/>
          <w:numId w:val="4"/>
        </w:numPr>
        <w:jc w:val="both"/>
      </w:pPr>
      <w:r>
        <w:t>Y</w:t>
      </w:r>
      <w:r w:rsidR="0045751F">
        <w:t xml:space="preserve">apılan </w:t>
      </w:r>
      <w:r w:rsidR="007064F7">
        <w:t>kalite sertifikasyonu</w:t>
      </w:r>
      <w:r w:rsidR="0045751F">
        <w:t xml:space="preserve"> çalışmaları</w:t>
      </w:r>
      <w:r w:rsidR="005D74F4">
        <w:t xml:space="preserve"> sayısı</w:t>
      </w:r>
    </w:p>
    <w:p w:rsidR="00340C7D" w:rsidRDefault="00340C7D" w:rsidP="00340C7D">
      <w:pPr>
        <w:pStyle w:val="ListParagraph"/>
        <w:numPr>
          <w:ilvl w:val="0"/>
          <w:numId w:val="4"/>
        </w:numPr>
        <w:jc w:val="both"/>
      </w:pPr>
      <w:r>
        <w:t>Yeni istihdam edilen kişi sayısı</w:t>
      </w:r>
    </w:p>
    <w:p w:rsidR="007064F7" w:rsidRDefault="007064F7" w:rsidP="00554EE6">
      <w:pPr>
        <w:pStyle w:val="ListParagraph"/>
        <w:numPr>
          <w:ilvl w:val="0"/>
          <w:numId w:val="4"/>
        </w:numPr>
        <w:jc w:val="both"/>
      </w:pPr>
      <w:r>
        <w:t>Turizm işletmelerin kapasitelerini artırmaya yönelik gerçekleştirilen faaliyet sayısı</w:t>
      </w:r>
    </w:p>
    <w:p w:rsidR="005D74F4" w:rsidRDefault="005D74F4" w:rsidP="00554EE6">
      <w:pPr>
        <w:pStyle w:val="ListParagraph"/>
        <w:numPr>
          <w:ilvl w:val="0"/>
          <w:numId w:val="4"/>
        </w:numPr>
        <w:jc w:val="both"/>
      </w:pPr>
      <w:r>
        <w:t>Geliştirilen yeni ürün sayısı</w:t>
      </w:r>
    </w:p>
    <w:p w:rsidR="005D74F4" w:rsidRDefault="005D74F4" w:rsidP="00554EE6">
      <w:pPr>
        <w:pStyle w:val="ListParagraph"/>
        <w:numPr>
          <w:ilvl w:val="0"/>
          <w:numId w:val="4"/>
        </w:numPr>
        <w:jc w:val="both"/>
      </w:pPr>
      <w:r>
        <w:t>Alınan marka/patent/coğrafi işaret sayısı</w:t>
      </w:r>
    </w:p>
    <w:p w:rsidR="00722046" w:rsidRDefault="00722046" w:rsidP="00554EE6">
      <w:pPr>
        <w:ind w:left="360"/>
        <w:jc w:val="both"/>
      </w:pPr>
    </w:p>
    <w:p w:rsidR="00722046" w:rsidRPr="007E7CFB" w:rsidRDefault="00722046" w:rsidP="00722046">
      <w:pPr>
        <w:jc w:val="both"/>
        <w:rPr>
          <w:b/>
          <w:color w:val="31849B" w:themeColor="accent5" w:themeShade="BF"/>
          <w:u w:val="single"/>
        </w:rPr>
      </w:pPr>
      <w:r>
        <w:rPr>
          <w:b/>
          <w:color w:val="31849B" w:themeColor="accent5" w:themeShade="BF"/>
          <w:u w:val="single"/>
        </w:rPr>
        <w:t>SOSYAL KALKINMA</w:t>
      </w:r>
      <w:r w:rsidRPr="007E7CFB">
        <w:rPr>
          <w:b/>
          <w:color w:val="31849B" w:themeColor="accent5" w:themeShade="BF"/>
          <w:u w:val="single"/>
        </w:rPr>
        <w:t xml:space="preserve"> MALİ DESTEK PROGRAMI</w:t>
      </w:r>
    </w:p>
    <w:p w:rsidR="00722046" w:rsidRPr="00241C8F" w:rsidRDefault="00722046" w:rsidP="00722046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>
        <w:t>Göçle gelen insanlara yönelik yapılan sosyal içerikli organizasyon sayısı</w:t>
      </w:r>
    </w:p>
    <w:p w:rsidR="00241C8F" w:rsidRPr="00241C8F" w:rsidRDefault="00241C8F" w:rsidP="00722046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 w:rsidRPr="00A03AC2">
        <w:rPr>
          <w:rFonts w:cs="Calibri"/>
        </w:rPr>
        <w:t>Göç alan bölgelerde sosyal uyumu k</w:t>
      </w:r>
      <w:r>
        <w:rPr>
          <w:rFonts w:cs="Calibri"/>
        </w:rPr>
        <w:t>olaylaştıracak sosyal tesis sayısı</w:t>
      </w:r>
    </w:p>
    <w:p w:rsidR="00241C8F" w:rsidRDefault="00241C8F" w:rsidP="00241C8F">
      <w:pPr>
        <w:pStyle w:val="ListParagraph"/>
        <w:numPr>
          <w:ilvl w:val="0"/>
          <w:numId w:val="6"/>
        </w:numPr>
        <w:tabs>
          <w:tab w:val="left" w:pos="203"/>
          <w:tab w:val="left" w:pos="487"/>
          <w:tab w:val="left" w:pos="770"/>
        </w:tabs>
        <w:spacing w:after="0"/>
        <w:ind w:right="204"/>
        <w:jc w:val="both"/>
        <w:rPr>
          <w:rFonts w:cs="Calibri"/>
        </w:rPr>
      </w:pPr>
      <w:r w:rsidRPr="00AE2428">
        <w:rPr>
          <w:rFonts w:cs="Calibri"/>
        </w:rPr>
        <w:t>Kente göçle gelen dezavantajlı gruplara yönelik mesleki eğitim kursları</w:t>
      </w:r>
    </w:p>
    <w:p w:rsidR="00241C8F" w:rsidRDefault="00241C8F" w:rsidP="00241C8F">
      <w:pPr>
        <w:pStyle w:val="ListParagraph"/>
        <w:numPr>
          <w:ilvl w:val="0"/>
          <w:numId w:val="6"/>
        </w:numPr>
        <w:tabs>
          <w:tab w:val="left" w:pos="203"/>
          <w:tab w:val="left" w:pos="487"/>
          <w:tab w:val="left" w:pos="770"/>
        </w:tabs>
        <w:spacing w:after="0"/>
        <w:ind w:right="204"/>
        <w:jc w:val="both"/>
        <w:rPr>
          <w:rFonts w:cs="Calibri"/>
        </w:rPr>
      </w:pPr>
      <w:r>
        <w:rPr>
          <w:rFonts w:cs="Calibri"/>
        </w:rPr>
        <w:lastRenderedPageBreak/>
        <w:t>Mesleki</w:t>
      </w:r>
      <w:r w:rsidRPr="00AE2428">
        <w:rPr>
          <w:rFonts w:cs="Calibri"/>
        </w:rPr>
        <w:t xml:space="preserve"> eğitim kursları</w:t>
      </w:r>
      <w:r>
        <w:rPr>
          <w:rFonts w:cs="Calibri"/>
        </w:rPr>
        <w:t>nda eğitilen kişi sayısı</w:t>
      </w:r>
    </w:p>
    <w:p w:rsidR="00241C8F" w:rsidRPr="00241C8F" w:rsidRDefault="00241C8F" w:rsidP="00722046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>
        <w:t>Kurulan rehabilitasyon merkezi sayısı</w:t>
      </w:r>
    </w:p>
    <w:p w:rsidR="00241C8F" w:rsidRPr="009738C9" w:rsidRDefault="00241C8F" w:rsidP="00722046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>
        <w:t>Rehabilite edilen kişi sayısı</w:t>
      </w:r>
    </w:p>
    <w:p w:rsidR="00241C8F" w:rsidRDefault="00241C8F" w:rsidP="00722046">
      <w:pPr>
        <w:pStyle w:val="ListParagraph"/>
        <w:numPr>
          <w:ilvl w:val="0"/>
          <w:numId w:val="6"/>
        </w:numPr>
        <w:jc w:val="both"/>
      </w:pPr>
      <w:r>
        <w:t>Okul öncesi eğitim kapasitesi artış miktarı(kişi)</w:t>
      </w:r>
    </w:p>
    <w:p w:rsidR="00722046" w:rsidRDefault="00340C7D" w:rsidP="00722046">
      <w:pPr>
        <w:pStyle w:val="ListParagraph"/>
        <w:numPr>
          <w:ilvl w:val="0"/>
          <w:numId w:val="6"/>
        </w:numPr>
        <w:jc w:val="both"/>
      </w:pPr>
      <w:r>
        <w:t>Yeni</w:t>
      </w:r>
      <w:r w:rsidR="00722046">
        <w:t xml:space="preserve"> istihdam </w:t>
      </w:r>
      <w:r>
        <w:t>edilen kişi sayısı</w:t>
      </w:r>
    </w:p>
    <w:p w:rsidR="00100256" w:rsidRPr="007E7CFB" w:rsidRDefault="00100256" w:rsidP="005D74F4">
      <w:pPr>
        <w:jc w:val="both"/>
        <w:rPr>
          <w:b/>
          <w:color w:val="31849B" w:themeColor="accent5" w:themeShade="BF"/>
          <w:u w:val="single"/>
        </w:rPr>
      </w:pPr>
      <w:r w:rsidRPr="007E7CFB">
        <w:rPr>
          <w:b/>
          <w:color w:val="31849B" w:themeColor="accent5" w:themeShade="BF"/>
          <w:u w:val="single"/>
        </w:rPr>
        <w:t>TURİZM ALTYAPISI</w:t>
      </w:r>
      <w:r w:rsidR="00554EE6">
        <w:rPr>
          <w:b/>
          <w:color w:val="31849B" w:themeColor="accent5" w:themeShade="BF"/>
          <w:u w:val="single"/>
        </w:rPr>
        <w:t xml:space="preserve"> MALİ DESTEK PROGRAMI</w:t>
      </w:r>
    </w:p>
    <w:p w:rsidR="00100256" w:rsidRDefault="00100256" w:rsidP="00554EE6">
      <w:pPr>
        <w:pStyle w:val="ListParagraph"/>
        <w:numPr>
          <w:ilvl w:val="0"/>
          <w:numId w:val="5"/>
        </w:numPr>
        <w:jc w:val="both"/>
      </w:pPr>
      <w:r>
        <w:t>Doğa turizmini canlandırmak adına yapılan tesis sayısı</w:t>
      </w:r>
    </w:p>
    <w:p w:rsidR="00234F6A" w:rsidRDefault="00234F6A" w:rsidP="00554EE6">
      <w:pPr>
        <w:pStyle w:val="ListParagraph"/>
        <w:numPr>
          <w:ilvl w:val="0"/>
          <w:numId w:val="5"/>
        </w:numPr>
        <w:jc w:val="both"/>
      </w:pPr>
      <w:r>
        <w:t>Gerçekleştirilen alternatif turizm faaliyeti sayısı</w:t>
      </w:r>
    </w:p>
    <w:p w:rsidR="00234F6A" w:rsidRPr="00234F6A" w:rsidRDefault="00234F6A" w:rsidP="00554EE6">
      <w:pPr>
        <w:pStyle w:val="ListParagraph"/>
        <w:numPr>
          <w:ilvl w:val="0"/>
          <w:numId w:val="5"/>
        </w:numPr>
        <w:jc w:val="both"/>
      </w:pPr>
      <w:r w:rsidRPr="00234F6A">
        <w:t>Turizm kümesi geliştirmeye dönük yapılan faaliyet sayısı</w:t>
      </w:r>
    </w:p>
    <w:p w:rsidR="00234F6A" w:rsidRPr="00234F6A" w:rsidRDefault="00234F6A" w:rsidP="00554EE6">
      <w:pPr>
        <w:pStyle w:val="ListParagraph"/>
        <w:numPr>
          <w:ilvl w:val="0"/>
          <w:numId w:val="5"/>
        </w:numPr>
        <w:jc w:val="both"/>
      </w:pPr>
      <w:r w:rsidRPr="00234F6A">
        <w:t>Restorasyonu yapılan taşınmaz tescilli kültür varlığı sayısı</w:t>
      </w:r>
    </w:p>
    <w:p w:rsidR="00234F6A" w:rsidRPr="00234F6A" w:rsidRDefault="00234F6A" w:rsidP="00554EE6">
      <w:pPr>
        <w:pStyle w:val="ListParagraph"/>
        <w:numPr>
          <w:ilvl w:val="0"/>
          <w:numId w:val="5"/>
        </w:numPr>
        <w:jc w:val="both"/>
      </w:pPr>
      <w:r w:rsidRPr="00234F6A">
        <w:t>Düzenlenen ya da rehabilite edilen turizm alanı yüzölçümü</w:t>
      </w:r>
    </w:p>
    <w:p w:rsidR="00234F6A" w:rsidRPr="00234F6A" w:rsidRDefault="00234F6A" w:rsidP="00554EE6">
      <w:pPr>
        <w:pStyle w:val="ListParagraph"/>
        <w:numPr>
          <w:ilvl w:val="0"/>
          <w:numId w:val="5"/>
        </w:numPr>
        <w:jc w:val="both"/>
      </w:pPr>
      <w:r w:rsidRPr="00234F6A">
        <w:t>Tarihi ve turistik alanlara ulaşım için inşa edilen yol uzunluğu</w:t>
      </w:r>
    </w:p>
    <w:p w:rsidR="00234F6A" w:rsidRPr="00234F6A" w:rsidRDefault="001360F2" w:rsidP="00554EE6">
      <w:pPr>
        <w:pStyle w:val="ListParagraph"/>
        <w:numPr>
          <w:ilvl w:val="0"/>
          <w:numId w:val="5"/>
        </w:numPr>
        <w:jc w:val="both"/>
      </w:pPr>
      <w:r>
        <w:t>Proje</w:t>
      </w:r>
      <w:r w:rsidR="00234F6A" w:rsidRPr="00234F6A">
        <w:t xml:space="preserve"> kapsamında iyileştirilen sokak/cadde vb. sayısı</w:t>
      </w:r>
    </w:p>
    <w:p w:rsidR="00234F6A" w:rsidRPr="009738C9" w:rsidRDefault="001360F2" w:rsidP="00554EE6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>Proje</w:t>
      </w:r>
      <w:r w:rsidR="00234F6A">
        <w:t xml:space="preserve"> kapsamında hazırlanan tanıtım materyali sayısı</w:t>
      </w:r>
    </w:p>
    <w:p w:rsidR="00234F6A" w:rsidRDefault="00234F6A" w:rsidP="00554EE6">
      <w:pPr>
        <w:pStyle w:val="ListParagraph"/>
        <w:numPr>
          <w:ilvl w:val="0"/>
          <w:numId w:val="5"/>
        </w:numPr>
        <w:jc w:val="both"/>
      </w:pPr>
      <w:r>
        <w:t>Yapılan kentsel tasarım faaliyeti sayısı</w:t>
      </w:r>
    </w:p>
    <w:p w:rsidR="00234F6A" w:rsidRDefault="00234F6A" w:rsidP="00554EE6">
      <w:pPr>
        <w:pStyle w:val="ListParagraph"/>
        <w:numPr>
          <w:ilvl w:val="0"/>
          <w:numId w:val="5"/>
        </w:numPr>
        <w:jc w:val="both"/>
      </w:pPr>
      <w:r>
        <w:t>Yapılan rekreasyon çalışması</w:t>
      </w:r>
      <w:r w:rsidR="001360F2">
        <w:t xml:space="preserve"> sayısı</w:t>
      </w:r>
    </w:p>
    <w:p w:rsidR="00340C7D" w:rsidRDefault="00340C7D" w:rsidP="00340C7D">
      <w:pPr>
        <w:pStyle w:val="ListParagraph"/>
        <w:numPr>
          <w:ilvl w:val="0"/>
          <w:numId w:val="5"/>
        </w:numPr>
        <w:jc w:val="both"/>
      </w:pPr>
      <w:r>
        <w:t>Yeni istihdam edilen kişi sayısı</w:t>
      </w:r>
    </w:p>
    <w:p w:rsidR="00340C7D" w:rsidRDefault="00340C7D" w:rsidP="00340C7D">
      <w:pPr>
        <w:pStyle w:val="ListParagraph"/>
        <w:ind w:left="786"/>
        <w:jc w:val="both"/>
      </w:pPr>
    </w:p>
    <w:sectPr w:rsidR="00340C7D" w:rsidSect="007E7CFB">
      <w:headerReference w:type="default" r:id="rId7"/>
      <w:footerReference w:type="default" r:id="rId8"/>
      <w:pgSz w:w="11906" w:h="16838"/>
      <w:pgMar w:top="19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658" w:rsidRDefault="00A01658" w:rsidP="00234F6A">
      <w:pPr>
        <w:spacing w:after="0" w:line="240" w:lineRule="auto"/>
      </w:pPr>
      <w:r>
        <w:separator/>
      </w:r>
    </w:p>
  </w:endnote>
  <w:endnote w:type="continuationSeparator" w:id="0">
    <w:p w:rsidR="00A01658" w:rsidRDefault="00A01658" w:rsidP="0023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8577"/>
      <w:docPartObj>
        <w:docPartGallery w:val="Page Numbers (Bottom of Page)"/>
        <w:docPartUnique/>
      </w:docPartObj>
    </w:sdtPr>
    <w:sdtContent>
      <w:p w:rsidR="00234F6A" w:rsidRDefault="00060AB9">
        <w:pPr>
          <w:pStyle w:val="Footer"/>
        </w:pPr>
        <w:r w:rsidRPr="00060AB9">
          <w:rPr>
            <w:noProof/>
            <w:lang w:val="en-US"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234F6A" w:rsidRDefault="00060AB9">
                    <w:pPr>
                      <w:jc w:val="center"/>
                    </w:pPr>
                    <w:fldSimple w:instr=" PAGE    \* MERGEFORMAT ">
                      <w:r w:rsidR="001360F2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 w:rsidRPr="00060AB9">
          <w:rPr>
            <w:noProof/>
            <w:lang w:val="en-US"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658" w:rsidRDefault="00A01658" w:rsidP="00234F6A">
      <w:pPr>
        <w:spacing w:after="0" w:line="240" w:lineRule="auto"/>
      </w:pPr>
      <w:r>
        <w:separator/>
      </w:r>
    </w:p>
  </w:footnote>
  <w:footnote w:type="continuationSeparator" w:id="0">
    <w:p w:rsidR="00A01658" w:rsidRDefault="00A01658" w:rsidP="0023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E6" w:rsidRDefault="00554EE6" w:rsidP="00554EE6">
    <w:pPr>
      <w:pStyle w:val="Header"/>
      <w:jc w:val="center"/>
      <w:rPr>
        <w:b/>
        <w:color w:val="17365D" w:themeColor="text2" w:themeShade="BF"/>
        <w:sz w:val="24"/>
        <w:szCs w:val="24"/>
      </w:rPr>
    </w:pPr>
    <w:r>
      <w:rPr>
        <w:rFonts w:ascii="Century Gothic" w:hAnsi="Century Gothic" w:cs="Century Gothic"/>
        <w:b/>
        <w:noProof/>
        <w:sz w:val="20"/>
        <w:szCs w:val="20"/>
        <w:lang w:eastAsia="tr-TR"/>
      </w:rPr>
      <w:drawing>
        <wp:inline distT="0" distB="0" distL="0" distR="0">
          <wp:extent cx="514350" cy="485775"/>
          <wp:effectExtent l="19050" t="0" r="0" b="0"/>
          <wp:docPr id="1" name="Resim 3" descr="kabul edil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kabul edile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4F6A" w:rsidRPr="00554EE6" w:rsidRDefault="007E7CFB" w:rsidP="00554EE6">
    <w:pPr>
      <w:pStyle w:val="Header"/>
      <w:jc w:val="center"/>
      <w:rPr>
        <w:b/>
        <w:color w:val="17365D" w:themeColor="text2" w:themeShade="BF"/>
      </w:rPr>
    </w:pPr>
    <w:r w:rsidRPr="00554EE6">
      <w:rPr>
        <w:b/>
        <w:color w:val="17365D" w:themeColor="text2" w:themeShade="BF"/>
      </w:rPr>
      <w:t>T.C.</w:t>
    </w:r>
  </w:p>
  <w:p w:rsidR="007E7CFB" w:rsidRDefault="007E7CFB" w:rsidP="00554EE6">
    <w:pPr>
      <w:pStyle w:val="Header"/>
      <w:jc w:val="center"/>
      <w:rPr>
        <w:b/>
        <w:color w:val="17365D" w:themeColor="text2" w:themeShade="BF"/>
      </w:rPr>
    </w:pPr>
    <w:r w:rsidRPr="00554EE6">
      <w:rPr>
        <w:b/>
        <w:color w:val="17365D" w:themeColor="text2" w:themeShade="BF"/>
      </w:rPr>
      <w:t>İPEKYOLU KALKINMA AJANSI</w:t>
    </w:r>
  </w:p>
  <w:p w:rsidR="00554EE6" w:rsidRPr="00554EE6" w:rsidRDefault="00554EE6" w:rsidP="007E7CFB">
    <w:pPr>
      <w:pStyle w:val="Header"/>
      <w:jc w:val="center"/>
      <w:rPr>
        <w:b/>
        <w:color w:val="31849B" w:themeColor="accent5" w:themeShade="BF"/>
      </w:rPr>
    </w:pPr>
  </w:p>
  <w:p w:rsidR="007E7CFB" w:rsidRPr="007E7CFB" w:rsidRDefault="007E7CFB" w:rsidP="007E7CFB">
    <w:pPr>
      <w:pStyle w:val="Header"/>
      <w:jc w:val="center"/>
      <w:rPr>
        <w:b/>
        <w:color w:val="31849B" w:themeColor="accent5" w:themeShade="BF"/>
        <w:sz w:val="24"/>
        <w:szCs w:val="24"/>
      </w:rPr>
    </w:pPr>
    <w:r w:rsidRPr="007E7CFB">
      <w:rPr>
        <w:b/>
        <w:color w:val="31849B" w:themeColor="accent5" w:themeShade="BF"/>
        <w:sz w:val="24"/>
        <w:szCs w:val="24"/>
      </w:rPr>
      <w:t>2013 YILI MALİ DESTEK PROGRAMLARI</w:t>
    </w:r>
  </w:p>
  <w:p w:rsidR="007E7CFB" w:rsidRDefault="007E7CFB" w:rsidP="007E7CFB">
    <w:pPr>
      <w:pStyle w:val="Header"/>
      <w:jc w:val="center"/>
      <w:rPr>
        <w:b/>
        <w:color w:val="31849B" w:themeColor="accent5" w:themeShade="BF"/>
        <w:sz w:val="24"/>
        <w:szCs w:val="24"/>
      </w:rPr>
    </w:pPr>
    <w:r w:rsidRPr="007E7CFB">
      <w:rPr>
        <w:b/>
        <w:color w:val="31849B" w:themeColor="accent5" w:themeShade="BF"/>
        <w:sz w:val="24"/>
        <w:szCs w:val="24"/>
      </w:rPr>
      <w:t>PROGRAM GÖSTERGELERİ</w:t>
    </w:r>
  </w:p>
  <w:p w:rsidR="007E7CFB" w:rsidRPr="007E7CFB" w:rsidRDefault="007E7CFB" w:rsidP="007E7CFB">
    <w:pPr>
      <w:pStyle w:val="Header"/>
      <w:jc w:val="center"/>
      <w:rPr>
        <w:b/>
        <w:color w:val="31849B" w:themeColor="accent5" w:themeShade="BF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5A2"/>
    <w:multiLevelType w:val="hybridMultilevel"/>
    <w:tmpl w:val="07D02D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556F"/>
    <w:multiLevelType w:val="hybridMultilevel"/>
    <w:tmpl w:val="7ACEA69E"/>
    <w:lvl w:ilvl="0" w:tplc="7C241806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84ECA"/>
    <w:multiLevelType w:val="hybridMultilevel"/>
    <w:tmpl w:val="30A82066"/>
    <w:lvl w:ilvl="0" w:tplc="5272617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31849B" w:themeColor="accent5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21E86"/>
    <w:multiLevelType w:val="hybridMultilevel"/>
    <w:tmpl w:val="74E28D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6F5B"/>
    <w:multiLevelType w:val="hybridMultilevel"/>
    <w:tmpl w:val="25FE0C1C"/>
    <w:lvl w:ilvl="0" w:tplc="FF3E84C0">
      <w:start w:val="1"/>
      <w:numFmt w:val="decimal"/>
      <w:lvlText w:val="%1."/>
      <w:lvlJc w:val="left"/>
      <w:pPr>
        <w:ind w:left="786" w:hanging="360"/>
      </w:pPr>
      <w:rPr>
        <w:b/>
        <w:color w:val="31849B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B31F1"/>
    <w:multiLevelType w:val="hybridMultilevel"/>
    <w:tmpl w:val="3286BA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F3223"/>
    <w:multiLevelType w:val="hybridMultilevel"/>
    <w:tmpl w:val="7ACEA69E"/>
    <w:lvl w:ilvl="0" w:tplc="7C241806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64CE3"/>
    <w:rsid w:val="00060AB9"/>
    <w:rsid w:val="00100256"/>
    <w:rsid w:val="001360F2"/>
    <w:rsid w:val="00136C47"/>
    <w:rsid w:val="001A6154"/>
    <w:rsid w:val="001F0E4E"/>
    <w:rsid w:val="00234F6A"/>
    <w:rsid w:val="00241C8F"/>
    <w:rsid w:val="002D13F5"/>
    <w:rsid w:val="002E0F96"/>
    <w:rsid w:val="00340C7D"/>
    <w:rsid w:val="00384102"/>
    <w:rsid w:val="004165B5"/>
    <w:rsid w:val="0045751F"/>
    <w:rsid w:val="00554EE6"/>
    <w:rsid w:val="005D74F4"/>
    <w:rsid w:val="00661808"/>
    <w:rsid w:val="007064F7"/>
    <w:rsid w:val="00722046"/>
    <w:rsid w:val="00783B61"/>
    <w:rsid w:val="007C68A5"/>
    <w:rsid w:val="007C72F1"/>
    <w:rsid w:val="007E7CFB"/>
    <w:rsid w:val="00852451"/>
    <w:rsid w:val="008B5FEA"/>
    <w:rsid w:val="009124A2"/>
    <w:rsid w:val="009738C9"/>
    <w:rsid w:val="00A01658"/>
    <w:rsid w:val="00AE6325"/>
    <w:rsid w:val="00B64CE3"/>
    <w:rsid w:val="00BE20B0"/>
    <w:rsid w:val="00D40977"/>
    <w:rsid w:val="00E32ADC"/>
    <w:rsid w:val="00F9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E3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234F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34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6A"/>
  </w:style>
  <w:style w:type="paragraph" w:styleId="Footer">
    <w:name w:val="footer"/>
    <w:basedOn w:val="Normal"/>
    <w:link w:val="FooterChar"/>
    <w:uiPriority w:val="99"/>
    <w:semiHidden/>
    <w:unhideWhenUsed/>
    <w:rsid w:val="00234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F6A"/>
  </w:style>
  <w:style w:type="paragraph" w:styleId="BalloonText">
    <w:name w:val="Balloon Text"/>
    <w:basedOn w:val="Normal"/>
    <w:link w:val="BalloonTextChar"/>
    <w:uiPriority w:val="99"/>
    <w:semiHidden/>
    <w:unhideWhenUsed/>
    <w:rsid w:val="0023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6A"/>
    <w:rPr>
      <w:rFonts w:ascii="Tahoma" w:hAnsi="Tahoma" w:cs="Tahoma"/>
      <w:sz w:val="16"/>
      <w:szCs w:val="16"/>
    </w:rPr>
  </w:style>
  <w:style w:type="paragraph" w:customStyle="1" w:styleId="4D3FC6A7267447BDB5359E4E033ED01D">
    <w:name w:val="4D3FC6A7267447BDB5359E4E033ED01D"/>
    <w:rsid w:val="00234F6A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YILI MALİ DESTEK PROGRAMLARI PROGRAM GÖSTERGELERİ</vt:lpstr>
    </vt:vector>
  </TitlesOfParts>
  <Company>HP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YILI MALİ DESTEK PROGRAMLARI PROGRAM GÖSTERGELERİ</dc:title>
  <dc:creator>Şule Utku</dc:creator>
  <cp:lastModifiedBy>Şule Utku</cp:lastModifiedBy>
  <cp:revision>10</cp:revision>
  <cp:lastPrinted>2012-10-19T07:43:00Z</cp:lastPrinted>
  <dcterms:created xsi:type="dcterms:W3CDTF">2012-10-04T06:50:00Z</dcterms:created>
  <dcterms:modified xsi:type="dcterms:W3CDTF">2012-11-21T13:26:00Z</dcterms:modified>
</cp:coreProperties>
</file>